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54" w:rsidRDefault="00457E54" w:rsidP="00457E54">
      <w:pPr>
        <w:pBdr>
          <w:bottom w:val="single" w:sz="4" w:space="1" w:color="auto"/>
        </w:pBdr>
        <w:spacing w:line="240" w:lineRule="auto"/>
        <w:jc w:val="center"/>
        <w:rPr>
          <w:b/>
          <w:sz w:val="28"/>
        </w:rPr>
      </w:pPr>
      <w:bookmarkStart w:id="0" w:name="_GoBack"/>
      <w:bookmarkEnd w:id="0"/>
      <w:r>
        <w:rPr>
          <w:noProof/>
        </w:rPr>
        <w:drawing>
          <wp:anchor distT="0" distB="0" distL="114300" distR="114300" simplePos="0" relativeHeight="251659264" behindDoc="0" locked="0" layoutInCell="1" allowOverlap="1" wp14:anchorId="56CE41E5" wp14:editId="41C2C9AE">
            <wp:simplePos x="0" y="0"/>
            <wp:positionH relativeFrom="column">
              <wp:posOffset>-9525</wp:posOffset>
            </wp:positionH>
            <wp:positionV relativeFrom="paragraph">
              <wp:posOffset>-109054</wp:posOffset>
            </wp:positionV>
            <wp:extent cx="933066" cy="924339"/>
            <wp:effectExtent l="0" t="0" r="635" b="9525"/>
            <wp:wrapNone/>
            <wp:docPr id="41" name="Picture 41" descr="cityblue%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ityblue%20copy"/>
                    <pic:cNvPicPr>
                      <a:picLocks noChangeAspect="1"/>
                    </pic:cNvPicPr>
                  </pic:nvPicPr>
                  <pic:blipFill rotWithShape="1">
                    <a:blip r:embed="rId8" cstate="print">
                      <a:extLst>
                        <a:ext uri="{28A0092B-C50C-407E-A947-70E740481C1C}">
                          <a14:useLocalDpi xmlns:a14="http://schemas.microsoft.com/office/drawing/2010/main" val="0"/>
                        </a:ext>
                      </a:extLst>
                    </a:blip>
                    <a:srcRect l="5202" t="4099" r="3950" b="4099"/>
                    <a:stretch/>
                  </pic:blipFill>
                  <pic:spPr bwMode="auto">
                    <a:xfrm>
                      <a:off x="0" y="0"/>
                      <a:ext cx="933066" cy="9243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8"/>
        </w:rPr>
        <w:t xml:space="preserve">Standard Development Project </w:t>
      </w:r>
    </w:p>
    <w:p w:rsidR="00457E54" w:rsidRPr="00843629" w:rsidRDefault="00457E54" w:rsidP="00457E54">
      <w:pPr>
        <w:pBdr>
          <w:bottom w:val="single" w:sz="4" w:space="1" w:color="auto"/>
        </w:pBdr>
        <w:spacing w:line="240" w:lineRule="auto"/>
        <w:jc w:val="center"/>
        <w:rPr>
          <w:b/>
          <w:sz w:val="28"/>
        </w:rPr>
      </w:pPr>
      <w:r>
        <w:rPr>
          <w:b/>
          <w:sz w:val="28"/>
        </w:rPr>
        <w:t>Storm Water Quality Management Plan</w:t>
      </w:r>
    </w:p>
    <w:p w:rsidR="00457E54" w:rsidRDefault="00457E54" w:rsidP="00135BF9"/>
    <w:p w:rsidR="00135BF9" w:rsidRDefault="00135BF9" w:rsidP="00135BF9">
      <w:r>
        <w:t xml:space="preserve">This Standard </w:t>
      </w:r>
      <w:r w:rsidR="00F24A15">
        <w:t xml:space="preserve">Development </w:t>
      </w:r>
      <w:r>
        <w:t>Project</w:t>
      </w:r>
      <w:r w:rsidR="00F24A15">
        <w:t xml:space="preserve"> (SDP)</w:t>
      </w:r>
      <w:r>
        <w:t xml:space="preserve"> </w:t>
      </w:r>
      <w:r w:rsidR="00F24A15">
        <w:t>S</w:t>
      </w:r>
      <w:r w:rsidR="00457E54">
        <w:t>torm Water</w:t>
      </w:r>
      <w:r>
        <w:t xml:space="preserve"> Quality Management Plan (SWQMP) must be completed in its entirety and accompany applications to the </w:t>
      </w:r>
      <w:r w:rsidR="00457E54">
        <w:t>City of Santee</w:t>
      </w:r>
      <w:r>
        <w:t xml:space="preserve"> for a permit or approval associated with</w:t>
      </w:r>
      <w:r w:rsidR="00457E54">
        <w:t xml:space="preserve"> all SDP</w:t>
      </w:r>
      <w:r w:rsidR="00F24A15">
        <w:t>s</w:t>
      </w:r>
      <w:r>
        <w:t xml:space="preserve">. To determine whether your project is required to submit a </w:t>
      </w:r>
      <w:r w:rsidR="00457E54">
        <w:t>SDP</w:t>
      </w:r>
      <w:r>
        <w:t xml:space="preserve"> SWQMP or Priority Development Project (PDP) SWQMP, please reference the </w:t>
      </w:r>
      <w:r w:rsidR="00457E54">
        <w:t>City’s</w:t>
      </w:r>
      <w:r>
        <w:t xml:space="preserve"> "Storm Water Intake Form </w:t>
      </w:r>
      <w:r w:rsidR="00457E54">
        <w:t>-</w:t>
      </w:r>
      <w:r>
        <w:t xml:space="preserve"> All Permit Applications."</w:t>
      </w:r>
    </w:p>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08"/>
      </w:tblGrid>
      <w:tr w:rsidR="00762E18" w:rsidRPr="003B2279" w:rsidTr="009B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31849B" w:themeFill="accent5" w:themeFillShade="BF"/>
          </w:tcPr>
          <w:p w:rsidR="00457E54" w:rsidRPr="003B2279" w:rsidRDefault="00457E54" w:rsidP="00576032">
            <w:pPr>
              <w:rPr>
                <w:color w:val="auto"/>
                <w:sz w:val="28"/>
              </w:rPr>
            </w:pPr>
            <w:r w:rsidRPr="003B2279">
              <w:rPr>
                <w:color w:val="auto"/>
                <w:sz w:val="28"/>
              </w:rPr>
              <w:t>Step A:   Project Identification</w:t>
            </w:r>
          </w:p>
        </w:tc>
      </w:tr>
      <w:tr w:rsidR="00457E54" w:rsidRPr="00457E54" w:rsidTr="002A29D3">
        <w:trPr>
          <w:cnfStyle w:val="000000100000" w:firstRow="0" w:lastRow="0" w:firstColumn="0" w:lastColumn="0" w:oddVBand="0" w:evenVBand="0" w:oddHBand="1" w:evenHBand="0" w:firstRowFirstColumn="0" w:firstRowLastColumn="0" w:lastRowFirstColumn="0" w:lastRowLastColumn="0"/>
          <w:trHeight w:val="2439"/>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tcPr>
          <w:p w:rsidR="00457E54" w:rsidRDefault="00457E54" w:rsidP="00576032"/>
          <w:p w:rsidR="00F476CC" w:rsidRDefault="00F476CC" w:rsidP="00457E54">
            <w:pPr>
              <w:spacing w:after="240"/>
            </w:pPr>
            <w:r>
              <w:t xml:space="preserve">Project Name: </w:t>
            </w:r>
            <w:sdt>
              <w:sdtPr>
                <w:id w:val="-812648621"/>
                <w:placeholder>
                  <w:docPart w:val="DefaultPlaceholder_1082065158"/>
                </w:placeholder>
                <w:showingPlcHdr/>
              </w:sdtPr>
              <w:sdtEndPr/>
              <w:sdtContent>
                <w:r w:rsidR="00762E18" w:rsidRPr="00762E18">
                  <w:rPr>
                    <w:rStyle w:val="PlaceholderText"/>
                    <w:b w:val="0"/>
                    <w:u w:val="single"/>
                  </w:rPr>
                  <w:t>Click here to enter text.</w:t>
                </w:r>
              </w:sdtContent>
            </w:sdt>
          </w:p>
          <w:p w:rsidR="00F476CC" w:rsidRPr="00457E54" w:rsidRDefault="00F476CC" w:rsidP="00F476CC">
            <w:r>
              <w:t>Project A</w:t>
            </w:r>
            <w:r w:rsidRPr="00457E54">
              <w:t>ddress:</w:t>
            </w:r>
            <w:r>
              <w:t xml:space="preserve"> </w:t>
            </w:r>
            <w:sdt>
              <w:sdtPr>
                <w:id w:val="727348071"/>
                <w:placeholder>
                  <w:docPart w:val="DefaultPlaceholder_1082065158"/>
                </w:placeholder>
                <w:showingPlcHdr/>
              </w:sdtPr>
              <w:sdtEndPr/>
              <w:sdtContent>
                <w:r w:rsidR="00762E18" w:rsidRPr="00762E18">
                  <w:rPr>
                    <w:rStyle w:val="PlaceholderText"/>
                    <w:b w:val="0"/>
                    <w:u w:val="single"/>
                  </w:rPr>
                  <w:t>Click here to enter text.</w:t>
                </w:r>
              </w:sdtContent>
            </w:sdt>
          </w:p>
          <w:p w:rsidR="00F476CC" w:rsidRDefault="00F476CC" w:rsidP="00F476CC"/>
          <w:p w:rsidR="00F476CC" w:rsidRPr="00457E54" w:rsidRDefault="00F476CC" w:rsidP="00F476CC">
            <w:r>
              <w:t>Project</w:t>
            </w:r>
            <w:r w:rsidRPr="00457E54">
              <w:t xml:space="preserve"> ID:</w:t>
            </w:r>
            <w:r>
              <w:t xml:space="preserve">  </w:t>
            </w:r>
            <w:sdt>
              <w:sdtPr>
                <w:id w:val="1475639859"/>
                <w:placeholder>
                  <w:docPart w:val="DefaultPlaceholder_1082065158"/>
                </w:placeholder>
                <w:showingPlcHdr/>
              </w:sdtPr>
              <w:sdtEndPr/>
              <w:sdtContent>
                <w:r w:rsidR="00762E18" w:rsidRPr="00762E18">
                  <w:rPr>
                    <w:rStyle w:val="PlaceholderText"/>
                    <w:b w:val="0"/>
                    <w:u w:val="single"/>
                  </w:rPr>
                  <w:t>Click here to enter text.</w:t>
                </w:r>
              </w:sdtContent>
            </w:sdt>
            <w:r>
              <w:t xml:space="preserve">  </w:t>
            </w:r>
            <w:r w:rsidRPr="00457E54">
              <w:t>Assessor's Parcel Number(s):</w:t>
            </w:r>
            <w:r>
              <w:t xml:space="preserve">  </w:t>
            </w:r>
            <w:sdt>
              <w:sdtPr>
                <w:id w:val="2019966954"/>
                <w:placeholder>
                  <w:docPart w:val="DefaultPlaceholder_1082065158"/>
                </w:placeholder>
                <w:showingPlcHdr/>
              </w:sdtPr>
              <w:sdtEndPr/>
              <w:sdtContent>
                <w:r w:rsidR="00762E18" w:rsidRPr="00762E18">
                  <w:rPr>
                    <w:rStyle w:val="PlaceholderText"/>
                    <w:b w:val="0"/>
                    <w:u w:val="single"/>
                  </w:rPr>
                  <w:t>Click here to enter text.</w:t>
                </w:r>
              </w:sdtContent>
            </w:sdt>
          </w:p>
          <w:p w:rsidR="00F476CC" w:rsidRDefault="00F476CC" w:rsidP="00F476CC"/>
          <w:p w:rsidR="00F476CC" w:rsidRDefault="00F476CC" w:rsidP="00F476CC">
            <w:r>
              <w:t>Estimated S</w:t>
            </w:r>
            <w:r w:rsidRPr="00457E54">
              <w:t xml:space="preserve">tart </w:t>
            </w:r>
            <w:r>
              <w:t>D</w:t>
            </w:r>
            <w:r w:rsidRPr="00457E54">
              <w:t>ate:</w:t>
            </w:r>
            <w:r>
              <w:t xml:space="preserve">  </w:t>
            </w:r>
            <w:sdt>
              <w:sdtPr>
                <w:id w:val="-1733610387"/>
                <w:placeholder>
                  <w:docPart w:val="DefaultPlaceholder_1082065158"/>
                </w:placeholder>
                <w:showingPlcHdr/>
              </w:sdtPr>
              <w:sdtEndPr/>
              <w:sdtContent>
                <w:r w:rsidR="00762E18" w:rsidRPr="00762E18">
                  <w:rPr>
                    <w:rStyle w:val="PlaceholderText"/>
                    <w:b w:val="0"/>
                    <w:u w:val="single"/>
                  </w:rPr>
                  <w:t>Click here to enter text.</w:t>
                </w:r>
              </w:sdtContent>
            </w:sdt>
            <w:r w:rsidR="00762E18">
              <w:t xml:space="preserve"> </w:t>
            </w:r>
            <w:r>
              <w:t>Estimated Completion D</w:t>
            </w:r>
            <w:r w:rsidRPr="00457E54">
              <w:t>ate:</w:t>
            </w:r>
            <w:r>
              <w:t xml:space="preserve">  </w:t>
            </w:r>
            <w:sdt>
              <w:sdtPr>
                <w:id w:val="-1222288019"/>
                <w:placeholder>
                  <w:docPart w:val="DefaultPlaceholder_1082065158"/>
                </w:placeholder>
                <w:showingPlcHdr/>
              </w:sdtPr>
              <w:sdtEndPr/>
              <w:sdtContent>
                <w:r w:rsidR="00762E18" w:rsidRPr="00762E18">
                  <w:rPr>
                    <w:rStyle w:val="PlaceholderText"/>
                    <w:b w:val="0"/>
                    <w:u w:val="single"/>
                  </w:rPr>
                  <w:t>Click here to enter text.</w:t>
                </w:r>
              </w:sdtContent>
            </w:sdt>
          </w:p>
          <w:p w:rsidR="00F476CC" w:rsidRDefault="00F476CC" w:rsidP="00F476CC"/>
          <w:p w:rsidR="00457E54" w:rsidRDefault="00457E54" w:rsidP="00457E54">
            <w:pPr>
              <w:spacing w:after="240"/>
            </w:pPr>
            <w:r>
              <w:t>Applicant N</w:t>
            </w:r>
            <w:r w:rsidRPr="00457E54">
              <w:t>ame:</w:t>
            </w:r>
            <w:r>
              <w:t xml:space="preserve">  </w:t>
            </w:r>
            <w:sdt>
              <w:sdtPr>
                <w:id w:val="75647248"/>
                <w:placeholder>
                  <w:docPart w:val="DefaultPlaceholder_1082065158"/>
                </w:placeholder>
                <w:showingPlcHdr/>
              </w:sdtPr>
              <w:sdtEndPr/>
              <w:sdtContent>
                <w:r w:rsidR="00762E18" w:rsidRPr="00762E18">
                  <w:rPr>
                    <w:rStyle w:val="PlaceholderText"/>
                    <w:u w:val="single"/>
                  </w:rPr>
                  <w:t>Click here to enter text.</w:t>
                </w:r>
              </w:sdtContent>
            </w:sdt>
            <w:r w:rsidR="00762E18">
              <w:t xml:space="preserve">  </w:t>
            </w:r>
            <w:r>
              <w:t>Applicant P</w:t>
            </w:r>
            <w:r w:rsidRPr="00457E54">
              <w:t>hone:</w:t>
            </w:r>
            <w:r>
              <w:t xml:space="preserve"> </w:t>
            </w:r>
            <w:r w:rsidR="00E716F9">
              <w:t xml:space="preserve"> </w:t>
            </w:r>
            <w:sdt>
              <w:sdtPr>
                <w:id w:val="-793360015"/>
                <w:placeholder>
                  <w:docPart w:val="DefaultPlaceholder_1082065158"/>
                </w:placeholder>
                <w:showingPlcHdr/>
              </w:sdtPr>
              <w:sdtEndPr/>
              <w:sdtContent>
                <w:r w:rsidR="00762E18" w:rsidRPr="00762E18">
                  <w:rPr>
                    <w:rStyle w:val="PlaceholderText"/>
                    <w:b w:val="0"/>
                    <w:u w:val="single"/>
                  </w:rPr>
                  <w:t>Click here to enter text.</w:t>
                </w:r>
              </w:sdtContent>
            </w:sdt>
          </w:p>
          <w:p w:rsidR="00457E54" w:rsidRPr="00457E54" w:rsidRDefault="00457E54" w:rsidP="00762E18">
            <w:pPr>
              <w:spacing w:after="240"/>
            </w:pPr>
            <w:r>
              <w:t>Applicant E</w:t>
            </w:r>
            <w:r w:rsidRPr="00457E54">
              <w:t>mail:</w:t>
            </w:r>
            <w:r>
              <w:t xml:space="preserve">  </w:t>
            </w:r>
            <w:sdt>
              <w:sdtPr>
                <w:id w:val="1991446947"/>
                <w:placeholder>
                  <w:docPart w:val="DefaultPlaceholder_1082065158"/>
                </w:placeholder>
                <w:showingPlcHdr/>
              </w:sdtPr>
              <w:sdtEndPr/>
              <w:sdtContent>
                <w:r w:rsidR="00762E18" w:rsidRPr="00762E18">
                  <w:rPr>
                    <w:rStyle w:val="PlaceholderText"/>
                    <w:u w:val="single"/>
                  </w:rPr>
                  <w:t>Click here to enter text.</w:t>
                </w:r>
              </w:sdtContent>
            </w:sdt>
          </w:p>
        </w:tc>
      </w:tr>
      <w:tr w:rsidR="00F24A15" w:rsidRPr="003B2279" w:rsidTr="009B6438">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31849B" w:themeFill="accent5" w:themeFillShade="BF"/>
          </w:tcPr>
          <w:p w:rsidR="00F24A15" w:rsidRPr="003B2279" w:rsidRDefault="00F24A15" w:rsidP="00576032">
            <w:pPr>
              <w:rPr>
                <w:sz w:val="28"/>
              </w:rPr>
            </w:pPr>
            <w:r w:rsidRPr="003B2279">
              <w:rPr>
                <w:sz w:val="28"/>
              </w:rPr>
              <w:t xml:space="preserve">Step B: </w:t>
            </w:r>
            <w:r w:rsidR="006A6192" w:rsidRPr="003B2279">
              <w:rPr>
                <w:sz w:val="28"/>
              </w:rPr>
              <w:t xml:space="preserve">  </w:t>
            </w:r>
            <w:r w:rsidRPr="003B2279">
              <w:rPr>
                <w:sz w:val="28"/>
              </w:rPr>
              <w:t>Applicant Certification:</w:t>
            </w:r>
          </w:p>
        </w:tc>
      </w:tr>
      <w:tr w:rsidR="00F24A15" w:rsidRPr="00F24A15" w:rsidTr="002A29D3">
        <w:trPr>
          <w:cnfStyle w:val="000000100000" w:firstRow="0" w:lastRow="0" w:firstColumn="0" w:lastColumn="0" w:oddVBand="0" w:evenVBand="0" w:oddHBand="1" w:evenHBand="0" w:firstRowFirstColumn="0" w:firstRowLastColumn="0" w:lastRowFirstColumn="0" w:lastRowLastColumn="0"/>
          <w:trHeight w:val="4337"/>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tcPr>
          <w:p w:rsidR="00F24A15" w:rsidRDefault="00F24A15" w:rsidP="00576032"/>
          <w:p w:rsidR="00F24A15" w:rsidRDefault="00F24A15" w:rsidP="00576032">
            <w:r w:rsidRPr="00F24A15">
              <w:t xml:space="preserve">I understand </w:t>
            </w:r>
            <w:r w:rsidR="006A6192">
              <w:t xml:space="preserve">that </w:t>
            </w:r>
            <w:r w:rsidRPr="00F24A15">
              <w:t xml:space="preserve">the </w:t>
            </w:r>
            <w:r w:rsidR="006A6192">
              <w:t>City of Santee</w:t>
            </w:r>
            <w:r w:rsidRPr="00F24A15">
              <w:t xml:space="preserve"> has adopted minimum requirements for managing urban runoff, including storm water, from construction and land development activities, as described in the </w:t>
            </w:r>
            <w:r w:rsidR="006A6192" w:rsidRPr="00F24A15">
              <w:t>B</w:t>
            </w:r>
            <w:r w:rsidR="006A6192">
              <w:t xml:space="preserve">est </w:t>
            </w:r>
            <w:r w:rsidR="006A6192" w:rsidRPr="00F24A15">
              <w:t>M</w:t>
            </w:r>
            <w:r w:rsidR="006A6192">
              <w:t xml:space="preserve">anagement </w:t>
            </w:r>
            <w:r w:rsidR="006A6192" w:rsidRPr="00F24A15">
              <w:t>P</w:t>
            </w:r>
            <w:r w:rsidR="006A6192">
              <w:t>ractices (BMP)</w:t>
            </w:r>
            <w:r w:rsidR="006A6192" w:rsidRPr="00F24A15">
              <w:t xml:space="preserve"> Design Manual</w:t>
            </w:r>
            <w:r w:rsidRPr="00F24A15">
              <w:t>.</w:t>
            </w:r>
          </w:p>
          <w:p w:rsidR="00F24A15" w:rsidRPr="00F24A15" w:rsidRDefault="00F24A15" w:rsidP="00576032"/>
          <w:p w:rsidR="00F24A15" w:rsidRDefault="006A6192" w:rsidP="00576032">
            <w:r>
              <w:t>The</w:t>
            </w:r>
            <w:r w:rsidR="00F24A15" w:rsidRPr="00F24A15">
              <w:t xml:space="preserve"> Standard </w:t>
            </w:r>
            <w:r>
              <w:t xml:space="preserve">Development </w:t>
            </w:r>
            <w:r w:rsidR="00F24A15" w:rsidRPr="00F24A15">
              <w:t xml:space="preserve">Project SWQMP is intended to comply with the requirements of the </w:t>
            </w:r>
            <w:r>
              <w:t>City’s</w:t>
            </w:r>
            <w:r w:rsidR="00F24A15" w:rsidRPr="00F24A15">
              <w:t xml:space="preserve"> </w:t>
            </w:r>
            <w:r>
              <w:t>BMP</w:t>
            </w:r>
            <w:r w:rsidR="00F24A15" w:rsidRPr="00F24A15">
              <w:t xml:space="preserve"> Design Manual</w:t>
            </w:r>
            <w:r>
              <w:t>. Requirements</w:t>
            </w:r>
            <w:r w:rsidR="00FB231F">
              <w:t>, Santee’s Storm Water</w:t>
            </w:r>
            <w:r w:rsidR="00F24A15" w:rsidRPr="00F24A15">
              <w:t xml:space="preserve"> Ordinance (</w:t>
            </w:r>
            <w:r w:rsidR="00FB231F">
              <w:t xml:space="preserve">Section </w:t>
            </w:r>
            <w:r w:rsidR="00A862C6">
              <w:t>9.06</w:t>
            </w:r>
            <w:r w:rsidR="00F24A15" w:rsidRPr="00F24A15">
              <w:t>) and regional Permit (California Regional Water Quality Control Board San Diego Region Order No. R9-2013-0001, as amended by Order No. R9-2015-0001 and Order No. R9-2015-0100) requirements for storm water management.</w:t>
            </w:r>
          </w:p>
          <w:p w:rsidR="00F24A15" w:rsidRPr="00F24A15" w:rsidRDefault="00F24A15" w:rsidP="00576032"/>
          <w:p w:rsidR="00F24A15" w:rsidRDefault="00F24A15" w:rsidP="00576032">
            <w:r w:rsidRPr="00F24A15">
              <w:t xml:space="preserve">I certify the BMPs selected on this form will be implemented to minimize the potentially negative impacts of this project's construction and land development activities on water quality. I further agree to install, monitor, maintain, or revise the selected BMPs to ensure their effectiveness. I also understand that non-compliance with the </w:t>
            </w:r>
            <w:r w:rsidR="004F7693">
              <w:t>City’s Storm Water</w:t>
            </w:r>
            <w:r w:rsidRPr="00F24A15">
              <w:t xml:space="preserve"> Ordinance and Grading Ordinance may result in enforcement by the </w:t>
            </w:r>
            <w:r w:rsidR="004F7693">
              <w:t>City</w:t>
            </w:r>
            <w:r w:rsidRPr="00F24A15">
              <w:t>, including fines, cease and desist orders, or other actions.</w:t>
            </w:r>
          </w:p>
          <w:p w:rsidR="00F24A15" w:rsidRPr="00F24A15" w:rsidRDefault="00F24A15" w:rsidP="00576032"/>
          <w:p w:rsidR="00F24A15" w:rsidRPr="00762E18" w:rsidRDefault="00F24A15" w:rsidP="00F24A15">
            <w:pPr>
              <w:rPr>
                <w:b w:val="0"/>
              </w:rPr>
            </w:pPr>
            <w:r w:rsidRPr="00F24A15">
              <w:t xml:space="preserve">Signature of </w:t>
            </w:r>
            <w:r>
              <w:t>A</w:t>
            </w:r>
            <w:r w:rsidRPr="00F24A15">
              <w:t>pplicant:</w:t>
            </w:r>
            <w:r>
              <w:t xml:space="preserve">    ____________________________________   </w:t>
            </w:r>
            <w:r w:rsidRPr="00F24A15">
              <w:t>Date:</w:t>
            </w:r>
            <w:r>
              <w:t xml:space="preserve">  </w:t>
            </w:r>
            <w:sdt>
              <w:sdtPr>
                <w:id w:val="1093600396"/>
                <w:placeholder>
                  <w:docPart w:val="DefaultPlaceholder_1082065158"/>
                </w:placeholder>
                <w:showingPlcHdr/>
              </w:sdtPr>
              <w:sdtEndPr/>
              <w:sdtContent>
                <w:r w:rsidR="00762E18" w:rsidRPr="00762E18">
                  <w:rPr>
                    <w:rStyle w:val="PlaceholderText"/>
                    <w:b w:val="0"/>
                    <w:u w:val="single"/>
                  </w:rPr>
                  <w:t>Click here to enter text.</w:t>
                </w:r>
              </w:sdtContent>
            </w:sdt>
          </w:p>
          <w:p w:rsidR="00F24A15" w:rsidRDefault="00F24A15" w:rsidP="00F24A15">
            <w:r>
              <w:t xml:space="preserve"> </w:t>
            </w:r>
          </w:p>
          <w:p w:rsidR="00FC4BF0" w:rsidRPr="00F24A15" w:rsidRDefault="00F24A15" w:rsidP="00762E18">
            <w:r>
              <w:t xml:space="preserve">Print Name of Applicant:  </w:t>
            </w:r>
            <w:sdt>
              <w:sdtPr>
                <w:id w:val="1370875740"/>
                <w:placeholder>
                  <w:docPart w:val="DefaultPlaceholder_1082065158"/>
                </w:placeholder>
                <w:showingPlcHdr/>
              </w:sdtPr>
              <w:sdtEndPr/>
              <w:sdtContent>
                <w:r w:rsidR="00762E18" w:rsidRPr="00762E18">
                  <w:rPr>
                    <w:rStyle w:val="PlaceholderText"/>
                    <w:b w:val="0"/>
                    <w:u w:val="single"/>
                  </w:rPr>
                  <w:t>Click here to enter text.</w:t>
                </w:r>
              </w:sdtContent>
            </w:sdt>
          </w:p>
        </w:tc>
      </w:tr>
      <w:tr w:rsidR="00F476CC" w:rsidRPr="003B2279" w:rsidTr="009B6438">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31849B" w:themeFill="accent5" w:themeFillShade="BF"/>
          </w:tcPr>
          <w:p w:rsidR="00F476CC" w:rsidRPr="003B2279" w:rsidRDefault="00F476CC" w:rsidP="00F476CC">
            <w:pPr>
              <w:rPr>
                <w:sz w:val="28"/>
              </w:rPr>
            </w:pPr>
            <w:r w:rsidRPr="003B2279">
              <w:rPr>
                <w:sz w:val="28"/>
              </w:rPr>
              <w:lastRenderedPageBreak/>
              <w:t>Step C:   Site Information Checklist</w:t>
            </w:r>
          </w:p>
        </w:tc>
      </w:tr>
      <w:tr w:rsidR="00F476CC" w:rsidRPr="003B2279" w:rsidTr="002A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one" w:sz="0" w:space="0" w:color="auto"/>
              <w:left w:val="none" w:sz="0" w:space="0" w:color="auto"/>
              <w:bottom w:val="none" w:sz="0" w:space="0" w:color="auto"/>
            </w:tcBorders>
          </w:tcPr>
          <w:p w:rsidR="00F476CC" w:rsidRPr="003B2279" w:rsidRDefault="00F476CC" w:rsidP="00311A85">
            <w:pPr>
              <w:spacing w:before="60"/>
              <w:rPr>
                <w:rFonts w:eastAsia="Calibri" w:cs="Times New Roman"/>
                <w:b w:val="0"/>
                <w:u w:val="single"/>
              </w:rPr>
            </w:pPr>
            <w:r w:rsidRPr="003B2279">
              <w:rPr>
                <w:rFonts w:eastAsia="Calibri" w:cs="Times New Roman"/>
                <w:b w:val="0"/>
                <w:u w:val="single"/>
              </w:rPr>
              <w:t>Watershed Hydrologic Unit</w:t>
            </w:r>
          </w:p>
          <w:p w:rsidR="00F476CC" w:rsidRPr="003B2279" w:rsidRDefault="00F476CC" w:rsidP="00311A85">
            <w:pPr>
              <w:spacing w:before="60"/>
              <w:rPr>
                <w:rFonts w:eastAsia="Calibri" w:cs="Times New Roman"/>
                <w:b w:val="0"/>
              </w:rPr>
            </w:pPr>
          </w:p>
        </w:tc>
        <w:tc>
          <w:tcPr>
            <w:tcW w:w="4608" w:type="dxa"/>
            <w:tcBorders>
              <w:top w:val="none" w:sz="0" w:space="0" w:color="auto"/>
              <w:bottom w:val="none" w:sz="0" w:space="0" w:color="auto"/>
              <w:right w:val="none" w:sz="0" w:space="0" w:color="auto"/>
            </w:tcBorders>
          </w:tcPr>
          <w:p w:rsidR="00F476CC" w:rsidRPr="003B2279" w:rsidRDefault="00F476CC" w:rsidP="00F476CC">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B2279">
              <w:rPr>
                <w:rFonts w:eastAsia="Calibri" w:cs="Times New Roman"/>
              </w:rPr>
              <w:t>San Diego River 907</w:t>
            </w:r>
          </w:p>
          <w:p w:rsidR="00F476CC" w:rsidRPr="003B2279" w:rsidRDefault="00F476CC" w:rsidP="00F476CC">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B2279">
              <w:rPr>
                <w:rFonts w:eastAsia="Calibri" w:cs="Times New Roman"/>
              </w:rPr>
              <w:t xml:space="preserve">   </w:t>
            </w:r>
            <w:sdt>
              <w:sdtPr>
                <w:rPr>
                  <w:rFonts w:eastAsia="Calibri" w:cs="Times New Roman"/>
                </w:rPr>
                <w:id w:val="-661011577"/>
                <w14:checkbox>
                  <w14:checked w14:val="0"/>
                  <w14:checkedState w14:val="2612" w14:font="MS Gothic"/>
                  <w14:uncheckedState w14:val="2610" w14:font="MS Gothic"/>
                </w14:checkbox>
              </w:sdtPr>
              <w:sdtEndPr/>
              <w:sdtContent>
                <w:r w:rsidR="00422EE6" w:rsidRPr="003B2279">
                  <w:rPr>
                    <w:rFonts w:ascii="MS Gothic" w:eastAsia="MS Gothic" w:hAnsi="MS Gothic" w:cs="Times New Roman" w:hint="eastAsia"/>
                  </w:rPr>
                  <w:t>☐</w:t>
                </w:r>
              </w:sdtContent>
            </w:sdt>
            <w:r w:rsidRPr="003B2279">
              <w:rPr>
                <w:rFonts w:eastAsia="Calibri" w:cs="Times New Roman"/>
              </w:rPr>
              <w:t xml:space="preserve">       907.12</w:t>
            </w:r>
          </w:p>
          <w:p w:rsidR="00F476CC" w:rsidRPr="003B2279" w:rsidRDefault="00F476CC" w:rsidP="00F476CC">
            <w:pPr>
              <w:cnfStyle w:val="000000100000" w:firstRow="0" w:lastRow="0" w:firstColumn="0" w:lastColumn="0" w:oddVBand="0" w:evenVBand="0" w:oddHBand="1" w:evenHBand="0" w:firstRowFirstColumn="0" w:firstRowLastColumn="0" w:lastRowFirstColumn="0" w:lastRowLastColumn="0"/>
              <w:rPr>
                <w:rFonts w:eastAsia="Calibri" w:cs="Times New Roman"/>
              </w:rPr>
            </w:pPr>
            <w:r w:rsidRPr="003B2279">
              <w:rPr>
                <w:rFonts w:eastAsia="Calibri" w:cs="Times New Roman"/>
              </w:rPr>
              <w:t xml:space="preserve">   </w:t>
            </w:r>
            <w:sdt>
              <w:sdtPr>
                <w:rPr>
                  <w:rFonts w:eastAsia="Calibri" w:cs="Times New Roman"/>
                </w:rPr>
                <w:id w:val="379054131"/>
                <w14:checkbox>
                  <w14:checked w14:val="0"/>
                  <w14:checkedState w14:val="2612" w14:font="MS Gothic"/>
                  <w14:uncheckedState w14:val="2610" w14:font="MS Gothic"/>
                </w14:checkbox>
              </w:sdtPr>
              <w:sdtEndPr/>
              <w:sdtContent>
                <w:r w:rsidR="00422EE6" w:rsidRPr="003B2279">
                  <w:rPr>
                    <w:rFonts w:ascii="MS Gothic" w:eastAsia="MS Gothic" w:hAnsi="MS Gothic" w:cs="Times New Roman" w:hint="eastAsia"/>
                  </w:rPr>
                  <w:t>☐</w:t>
                </w:r>
              </w:sdtContent>
            </w:sdt>
            <w:r w:rsidRPr="003B2279">
              <w:rPr>
                <w:rFonts w:eastAsia="Calibri" w:cs="Times New Roman"/>
              </w:rPr>
              <w:t xml:space="preserve">       907.13</w:t>
            </w:r>
          </w:p>
        </w:tc>
      </w:tr>
      <w:tr w:rsidR="00F476CC" w:rsidRPr="003B2279" w:rsidTr="002A29D3">
        <w:tc>
          <w:tcPr>
            <w:cnfStyle w:val="001000000000" w:firstRow="0" w:lastRow="0" w:firstColumn="1" w:lastColumn="0" w:oddVBand="0" w:evenVBand="0" w:oddHBand="0" w:evenHBand="0" w:firstRowFirstColumn="0" w:firstRowLastColumn="0" w:lastRowFirstColumn="0" w:lastRowLastColumn="0"/>
            <w:tcW w:w="4968" w:type="dxa"/>
          </w:tcPr>
          <w:p w:rsidR="00F476CC" w:rsidRPr="003B2279" w:rsidRDefault="00F476CC" w:rsidP="00311A85">
            <w:pPr>
              <w:spacing w:before="60"/>
              <w:rPr>
                <w:rFonts w:eastAsia="Calibri" w:cs="Times New Roman"/>
                <w:b w:val="0"/>
                <w:u w:val="single"/>
              </w:rPr>
            </w:pPr>
            <w:r w:rsidRPr="003B2279">
              <w:rPr>
                <w:rFonts w:eastAsia="Calibri" w:cs="Times New Roman"/>
                <w:b w:val="0"/>
                <w:u w:val="single"/>
              </w:rPr>
              <w:t>Parcel Area</w:t>
            </w:r>
          </w:p>
          <w:p w:rsidR="00F476CC" w:rsidRPr="003B2279" w:rsidRDefault="00F476CC" w:rsidP="00311A85">
            <w:pPr>
              <w:spacing w:before="60"/>
              <w:rPr>
                <w:rFonts w:eastAsia="Calibri" w:cs="Times New Roman"/>
                <w:b w:val="0"/>
              </w:rPr>
            </w:pPr>
            <w:r w:rsidRPr="003B2279">
              <w:rPr>
                <w:rFonts w:eastAsia="Calibri" w:cs="Times New Roman"/>
                <w:b w:val="0"/>
              </w:rPr>
              <w:t>(</w:t>
            </w:r>
            <w:r w:rsidR="00A56CC8" w:rsidRPr="003B2279">
              <w:rPr>
                <w:rFonts w:eastAsia="Calibri" w:cs="Times New Roman"/>
                <w:b w:val="0"/>
              </w:rPr>
              <w:t>Total</w:t>
            </w:r>
            <w:r w:rsidRPr="003B2279">
              <w:rPr>
                <w:rFonts w:eastAsia="Calibri" w:cs="Times New Roman"/>
                <w:b w:val="0"/>
              </w:rPr>
              <w:t xml:space="preserve"> area of Assessor's Parcel(s) associated with the project</w:t>
            </w:r>
            <w:r w:rsidR="00A56CC8" w:rsidRPr="003B2279">
              <w:rPr>
                <w:rFonts w:eastAsia="Calibri" w:cs="Times New Roman"/>
                <w:b w:val="0"/>
              </w:rPr>
              <w:t>; area associated with the project includes construction entrance/exits, right of way improvements, etc.)</w:t>
            </w:r>
          </w:p>
        </w:tc>
        <w:tc>
          <w:tcPr>
            <w:tcW w:w="4608" w:type="dxa"/>
          </w:tcPr>
          <w:p w:rsidR="00F476CC" w:rsidRPr="003B2279" w:rsidRDefault="00F476CC" w:rsidP="00311A85">
            <w:pPr>
              <w:cnfStyle w:val="000000000000" w:firstRow="0" w:lastRow="0" w:firstColumn="0" w:lastColumn="0" w:oddVBand="0" w:evenVBand="0" w:oddHBand="0" w:evenHBand="0" w:firstRowFirstColumn="0" w:firstRowLastColumn="0" w:lastRowFirstColumn="0" w:lastRowLastColumn="0"/>
              <w:rPr>
                <w:rFonts w:eastAsia="Calibri" w:cs="Times New Roman"/>
              </w:rPr>
            </w:pPr>
          </w:p>
          <w:p w:rsidR="00F476CC" w:rsidRPr="003B2279" w:rsidRDefault="00071D57" w:rsidP="00311A85">
            <w:pPr>
              <w:cnfStyle w:val="000000000000" w:firstRow="0" w:lastRow="0" w:firstColumn="0" w:lastColumn="0" w:oddVBand="0" w:evenVBand="0" w:oddHBand="0" w:evenHBand="0" w:firstRowFirstColumn="0" w:firstRowLastColumn="0" w:lastRowFirstColumn="0" w:lastRowLastColumn="0"/>
              <w:rPr>
                <w:rFonts w:eastAsia="Calibri" w:cs="Times New Roman"/>
              </w:rPr>
            </w:pPr>
            <w:sdt>
              <w:sdtPr>
                <w:rPr>
                  <w:rFonts w:eastAsia="Calibri" w:cs="Times New Roman"/>
                </w:rPr>
                <w:id w:val="-744575644"/>
                <w:placeholder>
                  <w:docPart w:val="DefaultPlaceholder_1082065158"/>
                </w:placeholder>
              </w:sdtPr>
              <w:sdtEndPr/>
              <w:sdtContent>
                <w:r w:rsidR="00F476CC" w:rsidRPr="003B2279">
                  <w:rPr>
                    <w:rFonts w:eastAsia="Calibri" w:cs="Times New Roman"/>
                  </w:rPr>
                  <w:t>________</w:t>
                </w:r>
              </w:sdtContent>
            </w:sdt>
            <w:r w:rsidR="00F476CC" w:rsidRPr="003B2279">
              <w:rPr>
                <w:rFonts w:eastAsia="Calibri" w:cs="Times New Roman"/>
              </w:rPr>
              <w:t xml:space="preserve"> Acres   </w:t>
            </w:r>
            <w:sdt>
              <w:sdtPr>
                <w:rPr>
                  <w:rFonts w:eastAsia="Calibri" w:cs="Times New Roman"/>
                </w:rPr>
                <w:id w:val="309752484"/>
                <w:placeholder>
                  <w:docPart w:val="DefaultPlaceholder_1082065158"/>
                </w:placeholder>
              </w:sdtPr>
              <w:sdtEndPr/>
              <w:sdtContent>
                <w:r w:rsidR="00F476CC" w:rsidRPr="003B2279">
                  <w:rPr>
                    <w:rFonts w:eastAsia="Calibri" w:cs="Times New Roman"/>
                  </w:rPr>
                  <w:t>(____________</w:t>
                </w:r>
              </w:sdtContent>
            </w:sdt>
            <w:r w:rsidR="00F476CC" w:rsidRPr="003B2279">
              <w:rPr>
                <w:rFonts w:eastAsia="Calibri" w:cs="Times New Roman"/>
              </w:rPr>
              <w:t xml:space="preserve"> Square Feet)</w:t>
            </w:r>
          </w:p>
        </w:tc>
      </w:tr>
      <w:tr w:rsidR="00F476CC" w:rsidRPr="003B2279" w:rsidTr="002A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one" w:sz="0" w:space="0" w:color="auto"/>
              <w:left w:val="none" w:sz="0" w:space="0" w:color="auto"/>
              <w:bottom w:val="none" w:sz="0" w:space="0" w:color="auto"/>
            </w:tcBorders>
          </w:tcPr>
          <w:p w:rsidR="00F476CC" w:rsidRPr="003B2279" w:rsidRDefault="00A56CC8" w:rsidP="00311A85">
            <w:pPr>
              <w:spacing w:before="60"/>
              <w:rPr>
                <w:rFonts w:eastAsia="Calibri" w:cs="Times New Roman"/>
                <w:b w:val="0"/>
                <w:u w:val="single"/>
              </w:rPr>
            </w:pPr>
            <w:r w:rsidRPr="003B2279">
              <w:rPr>
                <w:rFonts w:eastAsia="Calibri" w:cs="Times New Roman"/>
                <w:b w:val="0"/>
                <w:u w:val="single"/>
              </w:rPr>
              <w:t xml:space="preserve">Total </w:t>
            </w:r>
            <w:r w:rsidR="00F476CC" w:rsidRPr="003B2279">
              <w:rPr>
                <w:rFonts w:eastAsia="Calibri" w:cs="Times New Roman"/>
                <w:b w:val="0"/>
                <w:u w:val="single"/>
              </w:rPr>
              <w:t>Area to be Disturbed by the Project</w:t>
            </w:r>
          </w:p>
          <w:p w:rsidR="00F476CC" w:rsidRPr="003B2279" w:rsidRDefault="00F476CC" w:rsidP="00311A85">
            <w:pPr>
              <w:spacing w:before="60"/>
              <w:rPr>
                <w:rFonts w:eastAsia="Calibri" w:cs="Times New Roman"/>
                <w:b w:val="0"/>
              </w:rPr>
            </w:pPr>
            <w:r w:rsidRPr="003B2279">
              <w:rPr>
                <w:rFonts w:eastAsia="Calibri" w:cs="Times New Roman"/>
                <w:b w:val="0"/>
              </w:rPr>
              <w:t>(Project Area)</w:t>
            </w:r>
          </w:p>
        </w:tc>
        <w:tc>
          <w:tcPr>
            <w:tcW w:w="4608" w:type="dxa"/>
            <w:tcBorders>
              <w:top w:val="none" w:sz="0" w:space="0" w:color="auto"/>
              <w:bottom w:val="none" w:sz="0" w:space="0" w:color="auto"/>
              <w:right w:val="none" w:sz="0" w:space="0" w:color="auto"/>
            </w:tcBorders>
          </w:tcPr>
          <w:p w:rsidR="00F476CC" w:rsidRPr="003B2279" w:rsidRDefault="00F476CC" w:rsidP="00311A85">
            <w:pPr>
              <w:cnfStyle w:val="000000100000" w:firstRow="0" w:lastRow="0" w:firstColumn="0" w:lastColumn="0" w:oddVBand="0" w:evenVBand="0" w:oddHBand="1" w:evenHBand="0" w:firstRowFirstColumn="0" w:firstRowLastColumn="0" w:lastRowFirstColumn="0" w:lastRowLastColumn="0"/>
              <w:rPr>
                <w:rFonts w:eastAsia="Calibri" w:cs="Times New Roman"/>
              </w:rPr>
            </w:pPr>
          </w:p>
          <w:p w:rsidR="00F476CC" w:rsidRPr="003B2279" w:rsidRDefault="00071D57" w:rsidP="00311A85">
            <w:pPr>
              <w:cnfStyle w:val="000000100000" w:firstRow="0" w:lastRow="0" w:firstColumn="0" w:lastColumn="0" w:oddVBand="0" w:evenVBand="0" w:oddHBand="1" w:evenHBand="0" w:firstRowFirstColumn="0" w:firstRowLastColumn="0" w:lastRowFirstColumn="0" w:lastRowLastColumn="0"/>
              <w:rPr>
                <w:rFonts w:eastAsia="Calibri" w:cs="Times New Roman"/>
              </w:rPr>
            </w:pPr>
            <w:sdt>
              <w:sdtPr>
                <w:rPr>
                  <w:rFonts w:eastAsia="Calibri" w:cs="Times New Roman"/>
                </w:rPr>
                <w:id w:val="1795095840"/>
                <w:placeholder>
                  <w:docPart w:val="DefaultPlaceholder_1082065158"/>
                </w:placeholder>
              </w:sdtPr>
              <w:sdtEndPr/>
              <w:sdtContent>
                <w:r w:rsidR="00F476CC" w:rsidRPr="003B2279">
                  <w:rPr>
                    <w:rFonts w:eastAsia="Calibri" w:cs="Times New Roman"/>
                  </w:rPr>
                  <w:t>________</w:t>
                </w:r>
              </w:sdtContent>
            </w:sdt>
            <w:r w:rsidR="00F476CC" w:rsidRPr="003B2279">
              <w:rPr>
                <w:rFonts w:eastAsia="Calibri" w:cs="Times New Roman"/>
              </w:rPr>
              <w:t xml:space="preserve"> Acres   (</w:t>
            </w:r>
            <w:r w:rsidR="00422EE6" w:rsidRPr="003B2279">
              <w:rPr>
                <w:rFonts w:eastAsia="Calibri" w:cs="Times New Roman"/>
              </w:rPr>
              <w:t xml:space="preserve"> </w:t>
            </w:r>
            <w:sdt>
              <w:sdtPr>
                <w:rPr>
                  <w:rFonts w:eastAsia="Calibri" w:cs="Times New Roman"/>
                </w:rPr>
                <w:id w:val="-956938972"/>
                <w:placeholder>
                  <w:docPart w:val="DefaultPlaceholder_1082065158"/>
                </w:placeholder>
              </w:sdtPr>
              <w:sdtEndPr/>
              <w:sdtContent>
                <w:r w:rsidR="00F476CC" w:rsidRPr="003B2279">
                  <w:rPr>
                    <w:rFonts w:eastAsia="Calibri" w:cs="Times New Roman"/>
                  </w:rPr>
                  <w:t>____________</w:t>
                </w:r>
              </w:sdtContent>
            </w:sdt>
            <w:r w:rsidR="00F476CC" w:rsidRPr="003B2279">
              <w:rPr>
                <w:rFonts w:eastAsia="Calibri" w:cs="Times New Roman"/>
              </w:rPr>
              <w:t xml:space="preserve"> Square Feet)</w:t>
            </w:r>
          </w:p>
        </w:tc>
      </w:tr>
      <w:tr w:rsidR="00F476CC" w:rsidRPr="003B2279" w:rsidTr="002A29D3">
        <w:tc>
          <w:tcPr>
            <w:cnfStyle w:val="001000000000" w:firstRow="0" w:lastRow="0" w:firstColumn="1" w:lastColumn="0" w:oddVBand="0" w:evenVBand="0" w:oddHBand="0" w:evenHBand="0" w:firstRowFirstColumn="0" w:firstRowLastColumn="0" w:lastRowFirstColumn="0" w:lastRowLastColumn="0"/>
            <w:tcW w:w="4968" w:type="dxa"/>
          </w:tcPr>
          <w:p w:rsidR="00F476CC" w:rsidRPr="003B2279" w:rsidRDefault="00F476CC" w:rsidP="00311A85">
            <w:pPr>
              <w:spacing w:before="60"/>
              <w:rPr>
                <w:rFonts w:eastAsia="Calibri" w:cs="Times New Roman"/>
                <w:b w:val="0"/>
              </w:rPr>
            </w:pPr>
            <w:r w:rsidRPr="003B2279">
              <w:rPr>
                <w:rFonts w:eastAsia="Calibri" w:cs="Times New Roman"/>
                <w:b w:val="0"/>
              </w:rPr>
              <w:t>Proposed Impervious Area</w:t>
            </w:r>
          </w:p>
          <w:p w:rsidR="00F476CC" w:rsidRPr="003B2279" w:rsidRDefault="00F476CC" w:rsidP="00311A85">
            <w:pPr>
              <w:spacing w:before="60"/>
              <w:rPr>
                <w:rFonts w:eastAsia="Calibri" w:cs="Times New Roman"/>
                <w:b w:val="0"/>
              </w:rPr>
            </w:pPr>
            <w:r w:rsidRPr="003B2279">
              <w:rPr>
                <w:rFonts w:eastAsia="Calibri" w:cs="Times New Roman"/>
                <w:b w:val="0"/>
              </w:rPr>
              <w:t>(subset of Project Area)</w:t>
            </w:r>
          </w:p>
        </w:tc>
        <w:tc>
          <w:tcPr>
            <w:tcW w:w="4608" w:type="dxa"/>
          </w:tcPr>
          <w:p w:rsidR="00F476CC" w:rsidRPr="003B2279" w:rsidRDefault="00F476CC" w:rsidP="00311A85">
            <w:pPr>
              <w:cnfStyle w:val="000000000000" w:firstRow="0" w:lastRow="0" w:firstColumn="0" w:lastColumn="0" w:oddVBand="0" w:evenVBand="0" w:oddHBand="0" w:evenHBand="0" w:firstRowFirstColumn="0" w:firstRowLastColumn="0" w:lastRowFirstColumn="0" w:lastRowLastColumn="0"/>
              <w:rPr>
                <w:rFonts w:eastAsia="Calibri" w:cs="Times New Roman"/>
              </w:rPr>
            </w:pPr>
          </w:p>
          <w:p w:rsidR="00F476CC" w:rsidRPr="003B2279" w:rsidRDefault="00071D57" w:rsidP="00311A85">
            <w:pPr>
              <w:cnfStyle w:val="000000000000" w:firstRow="0" w:lastRow="0" w:firstColumn="0" w:lastColumn="0" w:oddVBand="0" w:evenVBand="0" w:oddHBand="0" w:evenHBand="0" w:firstRowFirstColumn="0" w:firstRowLastColumn="0" w:lastRowFirstColumn="0" w:lastRowLastColumn="0"/>
              <w:rPr>
                <w:rFonts w:eastAsia="Calibri" w:cs="Times New Roman"/>
              </w:rPr>
            </w:pPr>
            <w:sdt>
              <w:sdtPr>
                <w:rPr>
                  <w:rFonts w:eastAsia="Calibri" w:cs="Times New Roman"/>
                </w:rPr>
                <w:id w:val="546412280"/>
                <w:placeholder>
                  <w:docPart w:val="DefaultPlaceholder_1082065158"/>
                </w:placeholder>
              </w:sdtPr>
              <w:sdtEndPr/>
              <w:sdtContent>
                <w:r w:rsidR="00F476CC" w:rsidRPr="003B2279">
                  <w:rPr>
                    <w:rFonts w:eastAsia="Calibri" w:cs="Times New Roman"/>
                  </w:rPr>
                  <w:t>________</w:t>
                </w:r>
              </w:sdtContent>
            </w:sdt>
            <w:r w:rsidR="00F476CC" w:rsidRPr="003B2279">
              <w:rPr>
                <w:rFonts w:eastAsia="Calibri" w:cs="Times New Roman"/>
              </w:rPr>
              <w:t xml:space="preserve"> Acres   (</w:t>
            </w:r>
            <w:r w:rsidR="00422EE6" w:rsidRPr="003B2279">
              <w:rPr>
                <w:rFonts w:eastAsia="Calibri" w:cs="Times New Roman"/>
              </w:rPr>
              <w:t xml:space="preserve"> </w:t>
            </w:r>
            <w:sdt>
              <w:sdtPr>
                <w:rPr>
                  <w:rFonts w:eastAsia="Calibri" w:cs="Times New Roman"/>
                </w:rPr>
                <w:id w:val="-1794131483"/>
                <w:placeholder>
                  <w:docPart w:val="DefaultPlaceholder_1082065158"/>
                </w:placeholder>
              </w:sdtPr>
              <w:sdtEndPr/>
              <w:sdtContent>
                <w:r w:rsidR="00F476CC" w:rsidRPr="003B2279">
                  <w:rPr>
                    <w:rFonts w:eastAsia="Calibri" w:cs="Times New Roman"/>
                  </w:rPr>
                  <w:t>____________</w:t>
                </w:r>
              </w:sdtContent>
            </w:sdt>
            <w:r w:rsidR="00F476CC" w:rsidRPr="003B2279">
              <w:rPr>
                <w:rFonts w:eastAsia="Calibri" w:cs="Times New Roman"/>
              </w:rPr>
              <w:t xml:space="preserve"> Square Feet)</w:t>
            </w:r>
          </w:p>
        </w:tc>
      </w:tr>
      <w:tr w:rsidR="00F476CC" w:rsidRPr="003B2279" w:rsidTr="002A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Borders>
              <w:top w:val="none" w:sz="0" w:space="0" w:color="auto"/>
              <w:left w:val="none" w:sz="0" w:space="0" w:color="auto"/>
              <w:bottom w:val="none" w:sz="0" w:space="0" w:color="auto"/>
            </w:tcBorders>
          </w:tcPr>
          <w:p w:rsidR="00F476CC" w:rsidRPr="003B2279" w:rsidRDefault="00F476CC" w:rsidP="00311A85">
            <w:pPr>
              <w:spacing w:before="60"/>
              <w:rPr>
                <w:rFonts w:eastAsia="Calibri" w:cs="Times New Roman"/>
                <w:b w:val="0"/>
              </w:rPr>
            </w:pPr>
            <w:r w:rsidRPr="003B2279">
              <w:rPr>
                <w:rFonts w:eastAsia="Calibri" w:cs="Times New Roman"/>
                <w:b w:val="0"/>
              </w:rPr>
              <w:t>Proposed Pervious Area</w:t>
            </w:r>
          </w:p>
          <w:p w:rsidR="00F476CC" w:rsidRPr="003B2279" w:rsidRDefault="00A56CC8" w:rsidP="00311A85">
            <w:pPr>
              <w:spacing w:before="60"/>
              <w:rPr>
                <w:rFonts w:eastAsia="Calibri" w:cs="Times New Roman"/>
                <w:b w:val="0"/>
              </w:rPr>
            </w:pPr>
            <w:r w:rsidRPr="003B2279">
              <w:rPr>
                <w:rFonts w:eastAsia="Calibri" w:cs="Times New Roman"/>
                <w:b w:val="0"/>
              </w:rPr>
              <w:t>(S</w:t>
            </w:r>
            <w:r w:rsidR="00F476CC" w:rsidRPr="003B2279">
              <w:rPr>
                <w:rFonts w:eastAsia="Calibri" w:cs="Times New Roman"/>
                <w:b w:val="0"/>
              </w:rPr>
              <w:t>ubset of Project Area)</w:t>
            </w:r>
          </w:p>
        </w:tc>
        <w:tc>
          <w:tcPr>
            <w:tcW w:w="4608" w:type="dxa"/>
            <w:tcBorders>
              <w:top w:val="none" w:sz="0" w:space="0" w:color="auto"/>
              <w:bottom w:val="none" w:sz="0" w:space="0" w:color="auto"/>
              <w:right w:val="none" w:sz="0" w:space="0" w:color="auto"/>
            </w:tcBorders>
          </w:tcPr>
          <w:p w:rsidR="00F476CC" w:rsidRPr="003B2279" w:rsidRDefault="00F476CC" w:rsidP="00311A85">
            <w:pPr>
              <w:cnfStyle w:val="000000100000" w:firstRow="0" w:lastRow="0" w:firstColumn="0" w:lastColumn="0" w:oddVBand="0" w:evenVBand="0" w:oddHBand="1" w:evenHBand="0" w:firstRowFirstColumn="0" w:firstRowLastColumn="0" w:lastRowFirstColumn="0" w:lastRowLastColumn="0"/>
              <w:rPr>
                <w:rFonts w:eastAsia="Calibri" w:cs="Times New Roman"/>
              </w:rPr>
            </w:pPr>
          </w:p>
          <w:p w:rsidR="00F476CC" w:rsidRPr="003B2279" w:rsidRDefault="00071D57" w:rsidP="00311A85">
            <w:pPr>
              <w:cnfStyle w:val="000000100000" w:firstRow="0" w:lastRow="0" w:firstColumn="0" w:lastColumn="0" w:oddVBand="0" w:evenVBand="0" w:oddHBand="1" w:evenHBand="0" w:firstRowFirstColumn="0" w:firstRowLastColumn="0" w:lastRowFirstColumn="0" w:lastRowLastColumn="0"/>
              <w:rPr>
                <w:rFonts w:eastAsia="Calibri" w:cs="Times New Roman"/>
              </w:rPr>
            </w:pPr>
            <w:sdt>
              <w:sdtPr>
                <w:rPr>
                  <w:rFonts w:eastAsia="Calibri" w:cs="Times New Roman"/>
                </w:rPr>
                <w:id w:val="-1738241430"/>
                <w:placeholder>
                  <w:docPart w:val="DefaultPlaceholder_1082065158"/>
                </w:placeholder>
              </w:sdtPr>
              <w:sdtEndPr/>
              <w:sdtContent>
                <w:r w:rsidR="00F476CC" w:rsidRPr="003B2279">
                  <w:rPr>
                    <w:rFonts w:eastAsia="Calibri" w:cs="Times New Roman"/>
                  </w:rPr>
                  <w:t>________</w:t>
                </w:r>
              </w:sdtContent>
            </w:sdt>
            <w:r w:rsidR="00F476CC" w:rsidRPr="003B2279">
              <w:rPr>
                <w:rFonts w:eastAsia="Calibri" w:cs="Times New Roman"/>
              </w:rPr>
              <w:t xml:space="preserve"> Acres   (</w:t>
            </w:r>
            <w:r w:rsidR="00422EE6" w:rsidRPr="003B2279">
              <w:rPr>
                <w:rFonts w:eastAsia="Calibri" w:cs="Times New Roman"/>
              </w:rPr>
              <w:t xml:space="preserve"> </w:t>
            </w:r>
            <w:sdt>
              <w:sdtPr>
                <w:rPr>
                  <w:rFonts w:eastAsia="Calibri" w:cs="Times New Roman"/>
                </w:rPr>
                <w:id w:val="-197471559"/>
                <w:placeholder>
                  <w:docPart w:val="DefaultPlaceholder_1082065158"/>
                </w:placeholder>
              </w:sdtPr>
              <w:sdtEndPr/>
              <w:sdtContent>
                <w:r w:rsidR="00F476CC" w:rsidRPr="003B2279">
                  <w:rPr>
                    <w:rFonts w:eastAsia="Calibri" w:cs="Times New Roman"/>
                  </w:rPr>
                  <w:t>____________</w:t>
                </w:r>
              </w:sdtContent>
            </w:sdt>
            <w:r w:rsidR="00F476CC" w:rsidRPr="003B2279">
              <w:rPr>
                <w:rFonts w:eastAsia="Calibri" w:cs="Times New Roman"/>
              </w:rPr>
              <w:t xml:space="preserve"> Square Feet)</w:t>
            </w:r>
          </w:p>
        </w:tc>
      </w:tr>
      <w:tr w:rsidR="00F476CC" w:rsidRPr="00762E18" w:rsidTr="002A29D3">
        <w:tc>
          <w:tcPr>
            <w:cnfStyle w:val="001000000000" w:firstRow="0" w:lastRow="0" w:firstColumn="1" w:lastColumn="0" w:oddVBand="0" w:evenVBand="0" w:oddHBand="0" w:evenHBand="0" w:firstRowFirstColumn="0" w:firstRowLastColumn="0" w:lastRowFirstColumn="0" w:lastRowLastColumn="0"/>
            <w:tcW w:w="9576" w:type="dxa"/>
            <w:gridSpan w:val="2"/>
          </w:tcPr>
          <w:p w:rsidR="00A56CC8" w:rsidRPr="00762E18" w:rsidRDefault="00A56CC8" w:rsidP="00311A85">
            <w:pPr>
              <w:rPr>
                <w:rFonts w:eastAsia="Calibri" w:cs="Times New Roman"/>
                <w:b w:val="0"/>
                <w:i/>
              </w:rPr>
            </w:pPr>
          </w:p>
          <w:p w:rsidR="00F476CC" w:rsidRPr="00762E18" w:rsidRDefault="00F476CC" w:rsidP="00311A85">
            <w:pPr>
              <w:rPr>
                <w:rFonts w:eastAsia="Calibri" w:cs="Times New Roman"/>
                <w:b w:val="0"/>
                <w:i/>
              </w:rPr>
            </w:pPr>
            <w:r w:rsidRPr="00762E18">
              <w:rPr>
                <w:rFonts w:eastAsia="Calibri" w:cs="Times New Roman"/>
                <w:b w:val="0"/>
                <w:i/>
              </w:rPr>
              <w:t>Note: Proposed Impervious Area + Proposed Pervious Area = Area to be Disturbed by the Project.</w:t>
            </w:r>
          </w:p>
          <w:p w:rsidR="00F476CC" w:rsidRPr="00762E18" w:rsidRDefault="00F476CC" w:rsidP="00311A85">
            <w:pPr>
              <w:rPr>
                <w:rFonts w:eastAsia="Calibri" w:cs="Times New Roman"/>
                <w:b w:val="0"/>
              </w:rPr>
            </w:pPr>
            <w:r w:rsidRPr="00762E18">
              <w:rPr>
                <w:rFonts w:eastAsia="Calibri" w:cs="Times New Roman"/>
                <w:b w:val="0"/>
                <w:i/>
              </w:rPr>
              <w:t>This may be less than the Parcel Area.</w:t>
            </w:r>
          </w:p>
        </w:tc>
      </w:tr>
      <w:tr w:rsidR="00A56CC8" w:rsidRPr="00762E18" w:rsidTr="002A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tcPr>
          <w:p w:rsidR="00A56CC8" w:rsidRPr="00762E18" w:rsidRDefault="00A56CC8" w:rsidP="00762E18">
            <w:pPr>
              <w:spacing w:before="120" w:after="120"/>
              <w:jc w:val="center"/>
              <w:rPr>
                <w:rFonts w:eastAsia="Calibri" w:cs="Times New Roman"/>
              </w:rPr>
            </w:pPr>
            <w:r w:rsidRPr="00762E18">
              <w:rPr>
                <w:rFonts w:eastAsia="Calibri" w:cs="Times New Roman"/>
              </w:rPr>
              <w:t>Existing Site Condition and Drainage Patterns</w:t>
            </w:r>
          </w:p>
        </w:tc>
      </w:tr>
      <w:tr w:rsidR="00A56CC8" w:rsidRPr="00762E18" w:rsidTr="002A29D3">
        <w:tc>
          <w:tcPr>
            <w:cnfStyle w:val="001000000000" w:firstRow="0" w:lastRow="0" w:firstColumn="1" w:lastColumn="0" w:oddVBand="0" w:evenVBand="0" w:oddHBand="0" w:evenHBand="0" w:firstRowFirstColumn="0" w:firstRowLastColumn="0" w:lastRowFirstColumn="0" w:lastRowLastColumn="0"/>
            <w:tcW w:w="9576" w:type="dxa"/>
            <w:gridSpan w:val="2"/>
          </w:tcPr>
          <w:p w:rsidR="00A56CC8" w:rsidRPr="00762E18" w:rsidRDefault="00A56CC8" w:rsidP="00311A85">
            <w:pPr>
              <w:rPr>
                <w:rFonts w:eastAsia="Calibri" w:cs="Times New Roman"/>
                <w:b w:val="0"/>
              </w:rPr>
            </w:pPr>
            <w:r w:rsidRPr="00762E18">
              <w:rPr>
                <w:rFonts w:eastAsia="Calibri" w:cs="Times New Roman"/>
                <w:b w:val="0"/>
              </w:rPr>
              <w:t>Current Status of the Site (select all that apply):</w:t>
            </w:r>
          </w:p>
          <w:p w:rsidR="00A56CC8" w:rsidRPr="00762E18" w:rsidRDefault="00A56CC8" w:rsidP="00311A85">
            <w:pPr>
              <w:rPr>
                <w:rFonts w:eastAsia="Calibri" w:cs="Times New Roman"/>
                <w:b w:val="0"/>
              </w:rPr>
            </w:pPr>
          </w:p>
          <w:p w:rsidR="00A56CC8" w:rsidRPr="00762E18" w:rsidRDefault="00071D57" w:rsidP="00422EE6">
            <w:pPr>
              <w:spacing w:line="276" w:lineRule="auto"/>
              <w:contextualSpacing/>
              <w:rPr>
                <w:rFonts w:eastAsia="Calibri" w:cs="Times New Roman"/>
                <w:b w:val="0"/>
              </w:rPr>
            </w:pPr>
            <w:sdt>
              <w:sdtPr>
                <w:rPr>
                  <w:rFonts w:eastAsia="Calibri" w:cs="Times New Roman"/>
                </w:rPr>
                <w:id w:val="1272354343"/>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 xml:space="preserve">Existing development </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436351111"/>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Previously graded but not built out</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916237769"/>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Demolition completed without new construction</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685316511"/>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 xml:space="preserve">Agricultural or other non-impervious use </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367028450"/>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Vacant, undeveloped/natural</w:t>
            </w:r>
          </w:p>
          <w:p w:rsidR="00A56CC8" w:rsidRPr="00762E18" w:rsidRDefault="00A56CC8" w:rsidP="00311A85">
            <w:pPr>
              <w:rPr>
                <w:rFonts w:eastAsia="Calibri" w:cs="Times New Roman"/>
                <w:b w:val="0"/>
              </w:rPr>
            </w:pPr>
          </w:p>
          <w:p w:rsidR="00A56CC8" w:rsidRPr="00762E18" w:rsidRDefault="00A56CC8" w:rsidP="00311A85">
            <w:pPr>
              <w:rPr>
                <w:rFonts w:eastAsia="Calibri" w:cs="Times New Roman"/>
                <w:b w:val="0"/>
              </w:rPr>
            </w:pPr>
            <w:r w:rsidRPr="00762E18">
              <w:rPr>
                <w:rFonts w:eastAsia="Calibri" w:cs="Times New Roman"/>
                <w:b w:val="0"/>
              </w:rPr>
              <w:t>Description / Additional Information:</w:t>
            </w:r>
          </w:p>
          <w:sdt>
            <w:sdtPr>
              <w:rPr>
                <w:rFonts w:eastAsia="Calibri" w:cs="Times New Roman"/>
              </w:rPr>
              <w:id w:val="1621261400"/>
              <w:placeholder>
                <w:docPart w:val="DefaultPlaceholder_1082065158"/>
              </w:placeholder>
              <w:showingPlcHdr/>
            </w:sdtPr>
            <w:sdtEndPr/>
            <w:sdtContent>
              <w:p w:rsidR="00A56CC8" w:rsidRPr="00762E18" w:rsidRDefault="00422EE6" w:rsidP="00311A85">
                <w:pPr>
                  <w:rPr>
                    <w:rFonts w:eastAsia="Calibri" w:cs="Times New Roman"/>
                    <w:b w:val="0"/>
                  </w:rPr>
                </w:pPr>
                <w:r w:rsidRPr="00762E18">
                  <w:rPr>
                    <w:rStyle w:val="PlaceholderText"/>
                    <w:b w:val="0"/>
                  </w:rPr>
                  <w:t>Click here to enter text.</w:t>
                </w:r>
              </w:p>
            </w:sdtContent>
          </w:sdt>
          <w:p w:rsidR="00A56CC8" w:rsidRPr="00762E18" w:rsidRDefault="00A56CC8" w:rsidP="00311A85">
            <w:pPr>
              <w:rPr>
                <w:rFonts w:eastAsia="Calibri" w:cs="Times New Roman"/>
                <w:b w:val="0"/>
              </w:rPr>
            </w:pPr>
          </w:p>
          <w:p w:rsidR="00A56CC8" w:rsidRPr="00762E18" w:rsidRDefault="00A56CC8" w:rsidP="00311A85">
            <w:pPr>
              <w:rPr>
                <w:rFonts w:eastAsia="Calibri" w:cs="Times New Roman"/>
                <w:b w:val="0"/>
              </w:rPr>
            </w:pPr>
          </w:p>
        </w:tc>
      </w:tr>
      <w:tr w:rsidR="00A56CC8" w:rsidRPr="00762E18" w:rsidTr="002A29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Borders>
              <w:top w:val="none" w:sz="0" w:space="0" w:color="auto"/>
              <w:left w:val="none" w:sz="0" w:space="0" w:color="auto"/>
              <w:bottom w:val="none" w:sz="0" w:space="0" w:color="auto"/>
              <w:right w:val="none" w:sz="0" w:space="0" w:color="auto"/>
            </w:tcBorders>
          </w:tcPr>
          <w:p w:rsidR="00A56CC8" w:rsidRPr="00762E18" w:rsidRDefault="00A56CC8" w:rsidP="00311A85">
            <w:pPr>
              <w:rPr>
                <w:rFonts w:eastAsia="Calibri" w:cs="Times New Roman"/>
                <w:b w:val="0"/>
              </w:rPr>
            </w:pPr>
            <w:r w:rsidRPr="00762E18">
              <w:rPr>
                <w:rFonts w:eastAsia="Calibri" w:cs="Times New Roman"/>
                <w:b w:val="0"/>
              </w:rPr>
              <w:t>Existing Land Cover Includes (select all that apply):</w:t>
            </w:r>
          </w:p>
          <w:p w:rsidR="00A56CC8" w:rsidRPr="00762E18" w:rsidRDefault="00A56CC8" w:rsidP="00311A85">
            <w:pPr>
              <w:spacing w:line="276" w:lineRule="auto"/>
              <w:rPr>
                <w:rFonts w:eastAsia="Calibri" w:cs="Times New Roman"/>
                <w:b w:val="0"/>
              </w:rPr>
            </w:pPr>
          </w:p>
          <w:p w:rsidR="00A56CC8" w:rsidRPr="00762E18" w:rsidRDefault="00071D57" w:rsidP="00422EE6">
            <w:pPr>
              <w:spacing w:line="276" w:lineRule="auto"/>
              <w:contextualSpacing/>
              <w:rPr>
                <w:rFonts w:eastAsia="Calibri" w:cs="Times New Roman"/>
                <w:b w:val="0"/>
              </w:rPr>
            </w:pPr>
            <w:sdt>
              <w:sdtPr>
                <w:rPr>
                  <w:rFonts w:eastAsia="Calibri" w:cs="Times New Roman"/>
                </w:rPr>
                <w:id w:val="-81304736"/>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Vegetative Cover</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029754191"/>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Non-Vegetated Pervious Areas</w:t>
            </w:r>
          </w:p>
          <w:p w:rsidR="00A56CC8" w:rsidRPr="00762E18" w:rsidRDefault="00071D57" w:rsidP="00422EE6">
            <w:pPr>
              <w:spacing w:line="276" w:lineRule="auto"/>
              <w:contextualSpacing/>
              <w:rPr>
                <w:rFonts w:eastAsia="Calibri" w:cs="Times New Roman"/>
                <w:b w:val="0"/>
              </w:rPr>
            </w:pPr>
            <w:sdt>
              <w:sdtPr>
                <w:rPr>
                  <w:rFonts w:eastAsia="Calibri" w:cs="Times New Roman"/>
                </w:rPr>
                <w:id w:val="-1505045055"/>
                <w14:checkbox>
                  <w14:checked w14:val="0"/>
                  <w14:checkedState w14:val="2612" w14:font="MS Gothic"/>
                  <w14:uncheckedState w14:val="2610" w14:font="MS Gothic"/>
                </w14:checkbox>
              </w:sdtPr>
              <w:sdtEndPr/>
              <w:sdtContent>
                <w:r w:rsidR="00422EE6" w:rsidRPr="00762E18">
                  <w:rPr>
                    <w:rFonts w:ascii="MS Gothic" w:eastAsia="MS Gothic" w:hAnsi="MS Gothic" w:cs="Times New Roman" w:hint="eastAsia"/>
                    <w:b w:val="0"/>
                  </w:rPr>
                  <w:t>☐</w:t>
                </w:r>
              </w:sdtContent>
            </w:sdt>
            <w:r w:rsidR="00A56CC8" w:rsidRPr="00762E18">
              <w:rPr>
                <w:rFonts w:eastAsia="Calibri" w:cs="Times New Roman"/>
                <w:b w:val="0"/>
              </w:rPr>
              <w:t>Impervious Areas</w:t>
            </w:r>
          </w:p>
          <w:p w:rsidR="00A56CC8" w:rsidRPr="00762E18" w:rsidRDefault="00A56CC8" w:rsidP="00311A85">
            <w:pPr>
              <w:rPr>
                <w:rFonts w:eastAsia="Calibri" w:cs="Times New Roman"/>
                <w:b w:val="0"/>
              </w:rPr>
            </w:pPr>
          </w:p>
          <w:p w:rsidR="00A56CC8" w:rsidRPr="00762E18" w:rsidRDefault="00A56CC8" w:rsidP="00311A85">
            <w:pPr>
              <w:rPr>
                <w:rFonts w:eastAsia="Calibri" w:cs="Times New Roman"/>
                <w:b w:val="0"/>
              </w:rPr>
            </w:pPr>
            <w:r w:rsidRPr="00762E18">
              <w:rPr>
                <w:rFonts w:eastAsia="Calibri" w:cs="Times New Roman"/>
                <w:b w:val="0"/>
              </w:rPr>
              <w:t>Description / Additional Information:</w:t>
            </w:r>
          </w:p>
          <w:sdt>
            <w:sdtPr>
              <w:rPr>
                <w:rFonts w:eastAsia="Calibri" w:cs="Times New Roman"/>
              </w:rPr>
              <w:id w:val="-1186516199"/>
              <w:placeholder>
                <w:docPart w:val="DefaultPlaceholder_1082065158"/>
              </w:placeholder>
              <w:showingPlcHdr/>
            </w:sdtPr>
            <w:sdtEndPr/>
            <w:sdtContent>
              <w:p w:rsidR="00A56CC8" w:rsidRPr="00762E18" w:rsidRDefault="00422EE6" w:rsidP="00311A85">
                <w:pPr>
                  <w:rPr>
                    <w:rFonts w:eastAsia="Calibri" w:cs="Times New Roman"/>
                    <w:b w:val="0"/>
                  </w:rPr>
                </w:pPr>
                <w:r w:rsidRPr="00762E18">
                  <w:rPr>
                    <w:rStyle w:val="PlaceholderText"/>
                    <w:b w:val="0"/>
                  </w:rPr>
                  <w:t>Click here to enter text.</w:t>
                </w:r>
              </w:p>
            </w:sdtContent>
          </w:sdt>
          <w:p w:rsidR="00A56CC8" w:rsidRPr="00762E18" w:rsidRDefault="00A56CC8" w:rsidP="00311A85">
            <w:pPr>
              <w:rPr>
                <w:rFonts w:eastAsia="Calibri" w:cs="Times New Roman"/>
                <w:b w:val="0"/>
              </w:rPr>
            </w:pPr>
          </w:p>
          <w:p w:rsidR="00A56CC8" w:rsidRPr="00762E18" w:rsidRDefault="00A56CC8" w:rsidP="00311A85">
            <w:pPr>
              <w:rPr>
                <w:rFonts w:eastAsia="Calibri" w:cs="Times New Roman"/>
                <w:b w:val="0"/>
              </w:rPr>
            </w:pPr>
          </w:p>
          <w:p w:rsidR="00A56CC8" w:rsidRPr="00762E18" w:rsidRDefault="00A56CC8" w:rsidP="00311A85">
            <w:pPr>
              <w:rPr>
                <w:rFonts w:eastAsia="Calibri" w:cs="Times New Roman"/>
                <w:b w:val="0"/>
              </w:rPr>
            </w:pPr>
          </w:p>
        </w:tc>
      </w:tr>
      <w:tr w:rsidR="00A56CC8" w:rsidRPr="002A29D3" w:rsidTr="009B6438">
        <w:tc>
          <w:tcPr>
            <w:cnfStyle w:val="001000000000" w:firstRow="0" w:lastRow="0" w:firstColumn="1" w:lastColumn="0" w:oddVBand="0" w:evenVBand="0" w:oddHBand="0" w:evenHBand="0" w:firstRowFirstColumn="0" w:firstRowLastColumn="0" w:lastRowFirstColumn="0" w:lastRowLastColumn="0"/>
            <w:tcW w:w="9576" w:type="dxa"/>
            <w:gridSpan w:val="2"/>
            <w:shd w:val="clear" w:color="auto" w:fill="31849B" w:themeFill="accent5" w:themeFillShade="BF"/>
          </w:tcPr>
          <w:p w:rsidR="00A56CC8" w:rsidRPr="002A29D3" w:rsidRDefault="00A56CC8" w:rsidP="00311A85">
            <w:pPr>
              <w:rPr>
                <w:sz w:val="28"/>
              </w:rPr>
            </w:pPr>
            <w:r w:rsidRPr="002A29D3">
              <w:rPr>
                <w:sz w:val="28"/>
              </w:rPr>
              <w:lastRenderedPageBreak/>
              <w:t>Step C:   Site Information Checklist - continued</w:t>
            </w:r>
          </w:p>
        </w:tc>
      </w:tr>
    </w:tbl>
    <w:tbl>
      <w:tblPr>
        <w:tblStyle w:val="TableGrid11"/>
        <w:tblW w:w="9576" w:type="dxa"/>
        <w:tblLayout w:type="fixed"/>
        <w:tblLook w:val="04A0" w:firstRow="1" w:lastRow="0" w:firstColumn="1" w:lastColumn="0" w:noHBand="0" w:noVBand="1"/>
      </w:tblPr>
      <w:tblGrid>
        <w:gridCol w:w="9576"/>
      </w:tblGrid>
      <w:tr w:rsidR="00A56CC8" w:rsidRPr="00854FD1" w:rsidTr="002A29D3">
        <w:trPr>
          <w:cantSplit/>
        </w:trPr>
        <w:tc>
          <w:tcPr>
            <w:tcW w:w="9576" w:type="dxa"/>
            <w:tcBorders>
              <w:top w:val="single" w:sz="4" w:space="0" w:color="auto"/>
            </w:tcBorders>
          </w:tcPr>
          <w:p w:rsidR="00A56CC8" w:rsidRDefault="00A56CC8" w:rsidP="00311A85">
            <w:pPr>
              <w:rPr>
                <w:rFonts w:eastAsia="Calibri" w:cs="Times New Roman"/>
              </w:rPr>
            </w:pPr>
          </w:p>
          <w:p w:rsidR="00A56CC8" w:rsidRDefault="00A56CC8" w:rsidP="00311A85">
            <w:pPr>
              <w:rPr>
                <w:rFonts w:eastAsia="Calibri" w:cs="Times New Roman"/>
              </w:rPr>
            </w:pPr>
            <w:r w:rsidRPr="004D75D9">
              <w:rPr>
                <w:rFonts w:eastAsia="Calibri" w:cs="Times New Roman"/>
              </w:rPr>
              <w:t>Underlying Soil belongs to Hydrologic Soil Group</w:t>
            </w:r>
            <w:r>
              <w:rPr>
                <w:rFonts w:eastAsia="Calibri" w:cs="Times New Roman"/>
              </w:rPr>
              <w:t xml:space="preserve"> (select all that apply)</w:t>
            </w:r>
            <w:r w:rsidRPr="004D75D9">
              <w:rPr>
                <w:rFonts w:eastAsia="Calibri" w:cs="Times New Roman"/>
              </w:rPr>
              <w:t>:</w:t>
            </w:r>
          </w:p>
          <w:p w:rsidR="00A56CC8" w:rsidRDefault="00A56CC8" w:rsidP="00311A85">
            <w:pPr>
              <w:rPr>
                <w:rFonts w:eastAsia="Calibri" w:cs="Times New Roman"/>
              </w:rPr>
            </w:pPr>
          </w:p>
          <w:p w:rsidR="00A56CC8" w:rsidRPr="004D75D9" w:rsidRDefault="00071D57" w:rsidP="00422EE6">
            <w:pPr>
              <w:spacing w:line="276" w:lineRule="auto"/>
              <w:contextualSpacing/>
              <w:rPr>
                <w:rFonts w:eastAsia="Calibri" w:cs="Times New Roman"/>
              </w:rPr>
            </w:pPr>
            <w:sdt>
              <w:sdtPr>
                <w:rPr>
                  <w:rFonts w:eastAsia="Calibri" w:cs="Times New Roman"/>
                </w:rPr>
                <w:id w:val="1520733415"/>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NRCS Type A</w:t>
            </w:r>
          </w:p>
          <w:p w:rsidR="00A56CC8" w:rsidRPr="004D75D9" w:rsidRDefault="00071D57" w:rsidP="00422EE6">
            <w:pPr>
              <w:spacing w:line="276" w:lineRule="auto"/>
              <w:contextualSpacing/>
              <w:rPr>
                <w:rFonts w:eastAsia="Calibri" w:cs="Times New Roman"/>
              </w:rPr>
            </w:pPr>
            <w:sdt>
              <w:sdtPr>
                <w:rPr>
                  <w:rFonts w:eastAsia="Calibri" w:cs="Times New Roman"/>
                </w:rPr>
                <w:id w:val="1022364596"/>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NRCS Type B</w:t>
            </w:r>
          </w:p>
          <w:p w:rsidR="00A56CC8" w:rsidRPr="004D75D9" w:rsidRDefault="00071D57" w:rsidP="00422EE6">
            <w:pPr>
              <w:spacing w:line="276" w:lineRule="auto"/>
              <w:contextualSpacing/>
              <w:rPr>
                <w:rFonts w:eastAsia="Calibri" w:cs="Times New Roman"/>
              </w:rPr>
            </w:pPr>
            <w:sdt>
              <w:sdtPr>
                <w:rPr>
                  <w:rFonts w:eastAsia="Calibri" w:cs="Times New Roman"/>
                </w:rPr>
                <w:id w:val="-1071122468"/>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NRCS Type C</w:t>
            </w:r>
          </w:p>
          <w:p w:rsidR="00A56CC8" w:rsidRDefault="00071D57" w:rsidP="00422EE6">
            <w:pPr>
              <w:spacing w:line="276" w:lineRule="auto"/>
              <w:contextualSpacing/>
              <w:rPr>
                <w:rFonts w:eastAsia="Calibri" w:cs="Times New Roman"/>
              </w:rPr>
            </w:pPr>
            <w:sdt>
              <w:sdtPr>
                <w:rPr>
                  <w:rFonts w:eastAsia="Calibri" w:cs="Times New Roman"/>
                </w:rPr>
                <w:id w:val="-2118980666"/>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NRCS Type D</w:t>
            </w:r>
          </w:p>
          <w:p w:rsidR="00A56CC8" w:rsidRDefault="00A56CC8" w:rsidP="00A56CC8">
            <w:pPr>
              <w:spacing w:line="276" w:lineRule="auto"/>
              <w:ind w:left="38"/>
              <w:contextualSpacing/>
              <w:rPr>
                <w:rFonts w:eastAsia="Calibri" w:cs="Times New Roman"/>
              </w:rPr>
            </w:pPr>
          </w:p>
          <w:p w:rsidR="00A56CC8" w:rsidRPr="003544C2" w:rsidRDefault="00A56CC8" w:rsidP="00A56CC8">
            <w:pPr>
              <w:spacing w:line="276" w:lineRule="auto"/>
              <w:ind w:left="38"/>
              <w:contextualSpacing/>
              <w:rPr>
                <w:rFonts w:eastAsia="Calibri" w:cs="Times New Roman"/>
              </w:rPr>
            </w:pPr>
            <w:r>
              <w:rPr>
                <w:rFonts w:eastAsia="Calibri" w:cs="Times New Roman"/>
              </w:rPr>
              <w:t xml:space="preserve">Source Cited: </w:t>
            </w:r>
            <w:sdt>
              <w:sdtPr>
                <w:rPr>
                  <w:rFonts w:eastAsia="Calibri" w:cs="Times New Roman"/>
                </w:rPr>
                <w:id w:val="-2016907595"/>
                <w:placeholder>
                  <w:docPart w:val="DefaultPlaceholder_1082065158"/>
                </w:placeholder>
              </w:sdtPr>
              <w:sdtEndPr/>
              <w:sdtContent>
                <w:r>
                  <w:rPr>
                    <w:rFonts w:eastAsia="Calibri" w:cs="Times New Roman"/>
                  </w:rPr>
                  <w:t>____________________________</w:t>
                </w:r>
              </w:sdtContent>
            </w:sdt>
          </w:p>
        </w:tc>
      </w:tr>
    </w:tbl>
    <w:tbl>
      <w:tblPr>
        <w:tblStyle w:val="TableGrid"/>
        <w:tblW w:w="0" w:type="auto"/>
        <w:tblLook w:val="04A0" w:firstRow="1" w:lastRow="0" w:firstColumn="1" w:lastColumn="0" w:noHBand="0" w:noVBand="1"/>
      </w:tblPr>
      <w:tblGrid>
        <w:gridCol w:w="9576"/>
      </w:tblGrid>
      <w:tr w:rsidR="00A56CC8" w:rsidRPr="00F476CC" w:rsidTr="00CB19AF">
        <w:tc>
          <w:tcPr>
            <w:tcW w:w="9576" w:type="dxa"/>
            <w:tcBorders>
              <w:bottom w:val="single" w:sz="4" w:space="0" w:color="auto"/>
            </w:tcBorders>
            <w:shd w:val="clear" w:color="auto" w:fill="FFFFFF" w:themeFill="background1"/>
          </w:tcPr>
          <w:p w:rsidR="00A56CC8" w:rsidRDefault="00A56CC8" w:rsidP="00311A85">
            <w:pPr>
              <w:rPr>
                <w:rFonts w:eastAsia="Calibri" w:cs="Times New Roman"/>
              </w:rPr>
            </w:pPr>
          </w:p>
          <w:p w:rsidR="00A56CC8" w:rsidRDefault="00A56CC8" w:rsidP="00311A85">
            <w:pPr>
              <w:rPr>
                <w:rFonts w:eastAsia="Calibri" w:cs="Times New Roman"/>
              </w:rPr>
            </w:pPr>
            <w:r>
              <w:rPr>
                <w:rFonts w:eastAsia="Calibri" w:cs="Times New Roman"/>
              </w:rPr>
              <w:t>Existing Natural Hydrologic Features (select all that apply):</w:t>
            </w:r>
          </w:p>
          <w:p w:rsidR="00A56CC8" w:rsidRDefault="00A56CC8" w:rsidP="00311A85">
            <w:pPr>
              <w:rPr>
                <w:rFonts w:eastAsia="Calibri" w:cs="Times New Roman"/>
              </w:rPr>
            </w:pPr>
          </w:p>
          <w:p w:rsidR="00A56CC8" w:rsidRPr="004D75D9" w:rsidRDefault="00071D57" w:rsidP="00422EE6">
            <w:pPr>
              <w:contextualSpacing/>
              <w:rPr>
                <w:rFonts w:eastAsia="Calibri" w:cs="Times New Roman"/>
              </w:rPr>
            </w:pPr>
            <w:sdt>
              <w:sdtPr>
                <w:rPr>
                  <w:rFonts w:eastAsia="Calibri" w:cs="Times New Roman"/>
                </w:rPr>
                <w:id w:val="1237139165"/>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Watercourses</w:t>
            </w:r>
          </w:p>
          <w:p w:rsidR="00A56CC8" w:rsidRPr="004D75D9" w:rsidRDefault="00071D57" w:rsidP="00422EE6">
            <w:pPr>
              <w:contextualSpacing/>
              <w:rPr>
                <w:rFonts w:eastAsia="Calibri" w:cs="Times New Roman"/>
              </w:rPr>
            </w:pPr>
            <w:sdt>
              <w:sdtPr>
                <w:rPr>
                  <w:rFonts w:eastAsia="Calibri" w:cs="Times New Roman"/>
                </w:rPr>
                <w:id w:val="630830797"/>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Seeps</w:t>
            </w:r>
          </w:p>
          <w:p w:rsidR="00A56CC8" w:rsidRPr="004D75D9" w:rsidRDefault="00071D57" w:rsidP="00422EE6">
            <w:pPr>
              <w:contextualSpacing/>
              <w:rPr>
                <w:rFonts w:eastAsia="Calibri" w:cs="Times New Roman"/>
              </w:rPr>
            </w:pPr>
            <w:sdt>
              <w:sdtPr>
                <w:rPr>
                  <w:rFonts w:eastAsia="Calibri" w:cs="Times New Roman"/>
                </w:rPr>
                <w:id w:val="1104387814"/>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Springs</w:t>
            </w:r>
          </w:p>
          <w:p w:rsidR="00A56CC8" w:rsidRDefault="00071D57" w:rsidP="00422EE6">
            <w:pPr>
              <w:contextualSpacing/>
              <w:rPr>
                <w:rFonts w:eastAsia="Calibri" w:cs="Times New Roman"/>
              </w:rPr>
            </w:pPr>
            <w:sdt>
              <w:sdtPr>
                <w:rPr>
                  <w:rFonts w:eastAsia="Calibri" w:cs="Times New Roman"/>
                </w:rPr>
                <w:id w:val="261420110"/>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sidRPr="004D75D9">
              <w:rPr>
                <w:rFonts w:eastAsia="Calibri" w:cs="Times New Roman"/>
              </w:rPr>
              <w:t>Wetlands</w:t>
            </w:r>
          </w:p>
          <w:p w:rsidR="00A56CC8" w:rsidRDefault="00071D57" w:rsidP="00422EE6">
            <w:pPr>
              <w:contextualSpacing/>
              <w:rPr>
                <w:rFonts w:eastAsia="Calibri" w:cs="Times New Roman"/>
              </w:rPr>
            </w:pPr>
            <w:sdt>
              <w:sdtPr>
                <w:rPr>
                  <w:rFonts w:eastAsia="Calibri" w:cs="Times New Roman"/>
                </w:rPr>
                <w:id w:val="-836611991"/>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A56CC8">
              <w:rPr>
                <w:rFonts w:eastAsia="Calibri" w:cs="Times New Roman"/>
              </w:rPr>
              <w:t>None</w:t>
            </w:r>
          </w:p>
          <w:p w:rsidR="00A56CC8" w:rsidRDefault="00A56CC8" w:rsidP="00311A85">
            <w:pPr>
              <w:rPr>
                <w:rFonts w:eastAsia="Calibri" w:cs="Times New Roman"/>
              </w:rPr>
            </w:pPr>
          </w:p>
          <w:p w:rsidR="00A56CC8" w:rsidRDefault="00A56CC8" w:rsidP="00311A85">
            <w:pPr>
              <w:rPr>
                <w:rFonts w:eastAsia="Calibri" w:cs="Times New Roman"/>
              </w:rPr>
            </w:pPr>
            <w:r>
              <w:rPr>
                <w:rFonts w:eastAsia="Calibri" w:cs="Times New Roman"/>
              </w:rPr>
              <w:t>Description / Additional Information:</w:t>
            </w:r>
          </w:p>
          <w:sdt>
            <w:sdtPr>
              <w:rPr>
                <w:rFonts w:eastAsia="Calibri" w:cs="Times New Roman"/>
              </w:rPr>
              <w:id w:val="566994379"/>
              <w:placeholder>
                <w:docPart w:val="DefaultPlaceholder_1082065158"/>
              </w:placeholder>
              <w:showingPlcHdr/>
            </w:sdtPr>
            <w:sdtEndPr/>
            <w:sdtContent>
              <w:p w:rsidR="00A56CC8" w:rsidRDefault="00422EE6" w:rsidP="00311A85">
                <w:pPr>
                  <w:rPr>
                    <w:rFonts w:eastAsia="Calibri" w:cs="Times New Roman"/>
                  </w:rPr>
                </w:pPr>
                <w:r w:rsidRPr="00E15D7C">
                  <w:rPr>
                    <w:rStyle w:val="PlaceholderText"/>
                  </w:rPr>
                  <w:t>Click here to enter text.</w:t>
                </w:r>
              </w:p>
            </w:sdtContent>
          </w:sdt>
          <w:p w:rsidR="00A56CC8" w:rsidRDefault="00A56CC8" w:rsidP="00311A85">
            <w:pPr>
              <w:rPr>
                <w:rFonts w:eastAsia="Calibri" w:cs="Times New Roman"/>
              </w:rPr>
            </w:pPr>
          </w:p>
          <w:p w:rsidR="00A56CC8" w:rsidRDefault="00A56CC8" w:rsidP="00311A85">
            <w:pPr>
              <w:rPr>
                <w:rFonts w:eastAsia="Calibri" w:cs="Times New Roman"/>
              </w:rPr>
            </w:pPr>
          </w:p>
          <w:p w:rsidR="00A56CC8" w:rsidRDefault="00A56CC8" w:rsidP="00311A85">
            <w:pPr>
              <w:rPr>
                <w:rFonts w:eastAsia="Calibri" w:cs="Times New Roman"/>
              </w:rPr>
            </w:pPr>
          </w:p>
          <w:p w:rsidR="00A56CC8" w:rsidRDefault="00A56CC8" w:rsidP="00311A85">
            <w:pPr>
              <w:rPr>
                <w:rFonts w:eastAsia="Calibri" w:cs="Times New Roman"/>
              </w:rPr>
            </w:pPr>
          </w:p>
        </w:tc>
      </w:tr>
    </w:tbl>
    <w:tbl>
      <w:tblPr>
        <w:tblStyle w:val="TableGrid11"/>
        <w:tblW w:w="9576" w:type="dxa"/>
        <w:tblLayout w:type="fixed"/>
        <w:tblLook w:val="04A0" w:firstRow="1" w:lastRow="0" w:firstColumn="1" w:lastColumn="0" w:noHBand="0" w:noVBand="1"/>
      </w:tblPr>
      <w:tblGrid>
        <w:gridCol w:w="9576"/>
      </w:tblGrid>
      <w:tr w:rsidR="00A56CC8" w:rsidRPr="00854FD1" w:rsidTr="00CB19AF">
        <w:trPr>
          <w:cantSplit/>
          <w:trHeight w:val="1970"/>
        </w:trPr>
        <w:tc>
          <w:tcPr>
            <w:tcW w:w="9576" w:type="dxa"/>
            <w:tcBorders>
              <w:bottom w:val="single" w:sz="4" w:space="0" w:color="auto"/>
            </w:tcBorders>
          </w:tcPr>
          <w:p w:rsidR="00CB19AF" w:rsidRDefault="00CB19AF" w:rsidP="00311A85">
            <w:pPr>
              <w:rPr>
                <w:rFonts w:eastAsia="Calibri" w:cs="Times New Roman"/>
              </w:rPr>
            </w:pPr>
          </w:p>
          <w:p w:rsidR="00A56CC8" w:rsidRDefault="00A56CC8" w:rsidP="00311A85">
            <w:pPr>
              <w:rPr>
                <w:rFonts w:eastAsia="Calibri" w:cs="Times New Roman"/>
              </w:rPr>
            </w:pPr>
            <w:r>
              <w:rPr>
                <w:rFonts w:eastAsia="Calibri" w:cs="Times New Roman"/>
              </w:rPr>
              <w:t xml:space="preserve">Description of Existing Site Drainage - How is storm water runoff conveyed from the site? </w:t>
            </w:r>
          </w:p>
          <w:sdt>
            <w:sdtPr>
              <w:rPr>
                <w:rFonts w:eastAsia="Calibri" w:cs="Times New Roman"/>
              </w:rPr>
              <w:id w:val="1610538683"/>
              <w:placeholder>
                <w:docPart w:val="DefaultPlaceholder_1082065158"/>
              </w:placeholder>
              <w:showingPlcHdr/>
            </w:sdtPr>
            <w:sdtEndPr/>
            <w:sdtContent>
              <w:p w:rsidR="00A56CC8" w:rsidRDefault="00422EE6" w:rsidP="00311A85">
                <w:pPr>
                  <w:rPr>
                    <w:rFonts w:eastAsia="Calibri" w:cs="Times New Roman"/>
                  </w:rPr>
                </w:pPr>
                <w:r w:rsidRPr="00422EE6">
                  <w:rPr>
                    <w:rStyle w:val="PlaceholderText"/>
                    <w:u w:val="single"/>
                  </w:rPr>
                  <w:t>Click here to enter text.</w:t>
                </w:r>
              </w:p>
            </w:sdtContent>
          </w:sdt>
          <w:p w:rsidR="00CB19AF" w:rsidRDefault="00CB19AF" w:rsidP="00CB19AF">
            <w:pPr>
              <w:rPr>
                <w:rFonts w:eastAsia="Calibri" w:cs="Times New Roman"/>
              </w:rPr>
            </w:pPr>
          </w:p>
          <w:p w:rsidR="00CB19AF" w:rsidRDefault="00CB19AF" w:rsidP="00CB19AF">
            <w:pPr>
              <w:rPr>
                <w:rFonts w:eastAsia="Calibri" w:cs="Times New Roman"/>
              </w:rPr>
            </w:pPr>
          </w:p>
          <w:p w:rsidR="00A56CC8" w:rsidRDefault="00A56CC8" w:rsidP="00311A85">
            <w:pPr>
              <w:rPr>
                <w:rFonts w:eastAsia="Calibri" w:cs="Times New Roman"/>
              </w:rPr>
            </w:pPr>
          </w:p>
          <w:p w:rsidR="00A56CC8" w:rsidRDefault="00A56CC8" w:rsidP="00311A85">
            <w:pPr>
              <w:rPr>
                <w:rFonts w:eastAsia="Calibri" w:cs="Times New Roman"/>
              </w:rPr>
            </w:pPr>
            <w:r>
              <w:rPr>
                <w:rFonts w:eastAsia="Calibri" w:cs="Times New Roman"/>
              </w:rPr>
              <w:t>At a minimum, this description should answer</w:t>
            </w:r>
          </w:p>
          <w:p w:rsidR="00A56CC8" w:rsidRDefault="00A56CC8" w:rsidP="00311A85">
            <w:pPr>
              <w:rPr>
                <w:rFonts w:eastAsia="Calibri" w:cs="Times New Roman"/>
              </w:rPr>
            </w:pPr>
            <w:r>
              <w:rPr>
                <w:rFonts w:eastAsia="Calibri" w:cs="Times New Roman"/>
              </w:rPr>
              <w:t xml:space="preserve"> </w:t>
            </w:r>
          </w:p>
          <w:p w:rsidR="00A56CC8" w:rsidRDefault="00A56CC8" w:rsidP="00A56CC8">
            <w:pPr>
              <w:pStyle w:val="ListParagraph"/>
              <w:numPr>
                <w:ilvl w:val="0"/>
                <w:numId w:val="2"/>
              </w:numPr>
              <w:rPr>
                <w:rFonts w:eastAsia="Calibri" w:cs="Times New Roman"/>
              </w:rPr>
            </w:pPr>
            <w:r w:rsidRPr="00A56CC8">
              <w:rPr>
                <w:rFonts w:eastAsia="Calibri" w:cs="Times New Roman"/>
              </w:rPr>
              <w:t xml:space="preserve">Is the existing drainage / conveyance system natural or urban:  </w:t>
            </w:r>
            <w:sdt>
              <w:sdtPr>
                <w:rPr>
                  <w:rFonts w:eastAsia="Calibri" w:cs="Times New Roman"/>
                </w:rPr>
                <w:id w:val="-109134261"/>
                <w:placeholder>
                  <w:docPart w:val="DefaultPlaceholder_1082065158"/>
                </w:placeholder>
                <w:showingPlcHdr/>
              </w:sdtPr>
              <w:sdtEndPr/>
              <w:sdtContent>
                <w:r w:rsidR="00422EE6" w:rsidRPr="00422EE6">
                  <w:rPr>
                    <w:rStyle w:val="PlaceholderText"/>
                    <w:u w:val="single"/>
                  </w:rPr>
                  <w:t xml:space="preserve">Click here to enter </w:t>
                </w:r>
                <w:proofErr w:type="gramStart"/>
                <w:r w:rsidR="00422EE6" w:rsidRPr="00422EE6">
                  <w:rPr>
                    <w:rStyle w:val="PlaceholderText"/>
                    <w:u w:val="single"/>
                  </w:rPr>
                  <w:t>text.</w:t>
                </w:r>
                <w:proofErr w:type="gramEnd"/>
              </w:sdtContent>
            </w:sdt>
          </w:p>
          <w:p w:rsidR="00CB19AF" w:rsidRDefault="00CB19AF" w:rsidP="00CB19AF">
            <w:pPr>
              <w:pStyle w:val="ListParagraph"/>
              <w:rPr>
                <w:rFonts w:eastAsia="Calibri" w:cs="Times New Roman"/>
              </w:rPr>
            </w:pPr>
          </w:p>
          <w:p w:rsidR="00422EE6" w:rsidRPr="00A56CC8" w:rsidRDefault="00422EE6" w:rsidP="00CB19AF">
            <w:pPr>
              <w:pStyle w:val="ListParagraph"/>
              <w:rPr>
                <w:rFonts w:eastAsia="Calibri" w:cs="Times New Roman"/>
              </w:rPr>
            </w:pPr>
          </w:p>
          <w:p w:rsidR="00CB19AF" w:rsidRDefault="00CB19AF" w:rsidP="00A56CC8">
            <w:pPr>
              <w:pStyle w:val="ListParagraph"/>
              <w:numPr>
                <w:ilvl w:val="0"/>
                <w:numId w:val="2"/>
              </w:numPr>
              <w:rPr>
                <w:rFonts w:eastAsia="Calibri" w:cs="Times New Roman"/>
              </w:rPr>
            </w:pPr>
            <w:r w:rsidRPr="00CB19AF">
              <w:rPr>
                <w:rFonts w:eastAsia="Calibri" w:cs="Times New Roman"/>
              </w:rPr>
              <w:t>D</w:t>
            </w:r>
            <w:r w:rsidR="00A56CC8" w:rsidRPr="00CB19AF">
              <w:rPr>
                <w:rFonts w:eastAsia="Calibri" w:cs="Times New Roman"/>
              </w:rPr>
              <w:t xml:space="preserve">escribe </w:t>
            </w:r>
            <w:r w:rsidRPr="00CB19AF">
              <w:rPr>
                <w:rFonts w:eastAsia="Calibri" w:cs="Times New Roman"/>
              </w:rPr>
              <w:t>all existing</w:t>
            </w:r>
            <w:r w:rsidR="00A56CC8" w:rsidRPr="00CB19AF">
              <w:rPr>
                <w:rFonts w:eastAsia="Calibri" w:cs="Times New Roman"/>
              </w:rPr>
              <w:t xml:space="preserve"> constructed storm water conveyance systems</w:t>
            </w:r>
            <w:r w:rsidRPr="00CB19AF">
              <w:rPr>
                <w:rFonts w:eastAsia="Calibri" w:cs="Times New Roman"/>
              </w:rPr>
              <w:t>:</w:t>
            </w:r>
            <w:r w:rsidR="00422EE6">
              <w:rPr>
                <w:rFonts w:eastAsia="Calibri" w:cs="Times New Roman"/>
              </w:rPr>
              <w:t xml:space="preserve">  </w:t>
            </w:r>
            <w:r w:rsidRPr="00CB19AF">
              <w:rPr>
                <w:rFonts w:eastAsia="Calibri" w:cs="Times New Roman"/>
              </w:rPr>
              <w:t xml:space="preserve"> </w:t>
            </w:r>
            <w:sdt>
              <w:sdtPr>
                <w:rPr>
                  <w:rFonts w:eastAsia="Calibri" w:cs="Times New Roman"/>
                </w:rPr>
                <w:id w:val="697740132"/>
                <w:placeholder>
                  <w:docPart w:val="DefaultPlaceholder_1082065158"/>
                </w:placeholder>
                <w:showingPlcHdr/>
              </w:sdtPr>
              <w:sdtEndPr/>
              <w:sdtContent>
                <w:r w:rsidR="00422EE6" w:rsidRPr="00422EE6">
                  <w:rPr>
                    <w:rStyle w:val="PlaceholderText"/>
                    <w:u w:val="single"/>
                  </w:rPr>
                  <w:t>Click here to enter text.</w:t>
                </w:r>
              </w:sdtContent>
            </w:sdt>
          </w:p>
          <w:p w:rsidR="00CB19AF" w:rsidRPr="00CB19AF" w:rsidRDefault="00CB19AF" w:rsidP="00CB19AF">
            <w:pPr>
              <w:pStyle w:val="ListParagraph"/>
              <w:rPr>
                <w:rFonts w:eastAsia="Calibri" w:cs="Times New Roman"/>
              </w:rPr>
            </w:pPr>
          </w:p>
          <w:p w:rsidR="00CB19AF" w:rsidRPr="00CB19AF" w:rsidRDefault="00CB19AF" w:rsidP="00CB19AF">
            <w:pPr>
              <w:pStyle w:val="ListParagraph"/>
              <w:rPr>
                <w:rFonts w:eastAsia="Calibri" w:cs="Times New Roman"/>
              </w:rPr>
            </w:pPr>
          </w:p>
          <w:p w:rsidR="00CB19AF" w:rsidRPr="00422EE6" w:rsidRDefault="00CB19AF" w:rsidP="00CB19AF">
            <w:pPr>
              <w:pStyle w:val="ListParagraph"/>
              <w:numPr>
                <w:ilvl w:val="0"/>
                <w:numId w:val="2"/>
              </w:numPr>
              <w:rPr>
                <w:rFonts w:eastAsia="Calibri" w:cs="Times New Roman"/>
              </w:rPr>
            </w:pPr>
            <w:r w:rsidRPr="00422EE6">
              <w:rPr>
                <w:rFonts w:eastAsia="Calibri" w:cs="Times New Roman"/>
              </w:rPr>
              <w:t>I</w:t>
            </w:r>
            <w:r w:rsidR="00A56CC8" w:rsidRPr="00422EE6">
              <w:rPr>
                <w:rFonts w:eastAsia="Calibri" w:cs="Times New Roman"/>
              </w:rPr>
              <w:t xml:space="preserve">s </w:t>
            </w:r>
            <w:r w:rsidRPr="00422EE6">
              <w:rPr>
                <w:rFonts w:eastAsia="Calibri" w:cs="Times New Roman"/>
              </w:rPr>
              <w:t>o</w:t>
            </w:r>
            <w:r w:rsidR="00A56CC8" w:rsidRPr="00422EE6">
              <w:rPr>
                <w:rFonts w:eastAsia="Calibri" w:cs="Times New Roman"/>
              </w:rPr>
              <w:t>ffsite</w:t>
            </w:r>
            <w:r w:rsidRPr="00422EE6">
              <w:rPr>
                <w:rFonts w:eastAsia="Calibri" w:cs="Times New Roman"/>
              </w:rPr>
              <w:t xml:space="preserve"> runoff</w:t>
            </w:r>
            <w:r w:rsidR="00A56CC8" w:rsidRPr="00422EE6">
              <w:rPr>
                <w:rFonts w:eastAsia="Calibri" w:cs="Times New Roman"/>
              </w:rPr>
              <w:t xml:space="preserve"> conveyed through the site? if so, describe.]: </w:t>
            </w:r>
            <w:r w:rsidRPr="00422EE6">
              <w:rPr>
                <w:rFonts w:eastAsia="Calibri" w:cs="Times New Roman"/>
              </w:rPr>
              <w:t xml:space="preserve"> </w:t>
            </w:r>
          </w:p>
          <w:p w:rsidR="00CB19AF" w:rsidRPr="00CB19AF" w:rsidRDefault="00071D57" w:rsidP="00CB19AF">
            <w:pPr>
              <w:pStyle w:val="ListParagraph"/>
              <w:rPr>
                <w:rFonts w:eastAsia="Calibri" w:cs="Times New Roman"/>
              </w:rPr>
            </w:pPr>
            <w:sdt>
              <w:sdtPr>
                <w:rPr>
                  <w:rFonts w:eastAsia="Calibri" w:cs="Times New Roman"/>
                </w:rPr>
                <w:id w:val="463849070"/>
                <w:placeholder>
                  <w:docPart w:val="DefaultPlaceholder_1082065158"/>
                </w:placeholder>
                <w:showingPlcHdr/>
              </w:sdtPr>
              <w:sdtEndPr/>
              <w:sdtContent>
                <w:r w:rsidR="00422EE6" w:rsidRPr="00422EE6">
                  <w:rPr>
                    <w:rStyle w:val="PlaceholderText"/>
                    <w:u w:val="single"/>
                  </w:rPr>
                  <w:t>Click here to enter text.</w:t>
                </w:r>
              </w:sdtContent>
            </w:sdt>
          </w:p>
          <w:p w:rsidR="00A56CC8" w:rsidRDefault="00A56CC8" w:rsidP="00311A85">
            <w:pPr>
              <w:rPr>
                <w:rFonts w:eastAsia="Calibri" w:cs="Times New Roman"/>
              </w:rPr>
            </w:pPr>
          </w:p>
          <w:p w:rsidR="00A56CC8" w:rsidRDefault="00A56CC8" w:rsidP="00311A85">
            <w:pPr>
              <w:rPr>
                <w:rFonts w:eastAsia="Calibri" w:cs="Times New Roman"/>
              </w:rPr>
            </w:pPr>
          </w:p>
          <w:p w:rsidR="00422EE6" w:rsidRDefault="00422EE6" w:rsidP="00311A85">
            <w:pPr>
              <w:rPr>
                <w:rFonts w:eastAsia="Calibri" w:cs="Times New Roman"/>
              </w:rPr>
            </w:pPr>
          </w:p>
        </w:tc>
      </w:tr>
    </w:tbl>
    <w:tbl>
      <w:tblPr>
        <w:tblStyle w:val="TableGrid"/>
        <w:tblW w:w="0" w:type="auto"/>
        <w:shd w:val="clear" w:color="auto" w:fill="31849B" w:themeFill="accent5" w:themeFillShade="BF"/>
        <w:tblLook w:val="04A0" w:firstRow="1" w:lastRow="0" w:firstColumn="1" w:lastColumn="0" w:noHBand="0" w:noVBand="1"/>
      </w:tblPr>
      <w:tblGrid>
        <w:gridCol w:w="9576"/>
      </w:tblGrid>
      <w:tr w:rsidR="00A56CC8" w:rsidRPr="00F476CC" w:rsidTr="009B6438">
        <w:tc>
          <w:tcPr>
            <w:tcW w:w="9576" w:type="dxa"/>
            <w:tcBorders>
              <w:top w:val="single" w:sz="4" w:space="0" w:color="auto"/>
            </w:tcBorders>
            <w:shd w:val="clear" w:color="auto" w:fill="31849B" w:themeFill="accent5" w:themeFillShade="BF"/>
          </w:tcPr>
          <w:p w:rsidR="00A56CC8" w:rsidRPr="00CB19AF" w:rsidRDefault="00CB19AF" w:rsidP="00CB19AF">
            <w:pPr>
              <w:spacing w:after="200" w:line="276" w:lineRule="auto"/>
              <w:rPr>
                <w:b/>
                <w:sz w:val="28"/>
              </w:rPr>
            </w:pPr>
            <w:r w:rsidRPr="00F12C84">
              <w:rPr>
                <w:b/>
                <w:sz w:val="28"/>
              </w:rPr>
              <w:lastRenderedPageBreak/>
              <w:t xml:space="preserve">Step C:   </w:t>
            </w:r>
            <w:r>
              <w:rPr>
                <w:b/>
                <w:sz w:val="28"/>
              </w:rPr>
              <w:t>Site Information Checklist - continued</w:t>
            </w:r>
          </w:p>
        </w:tc>
      </w:tr>
    </w:tbl>
    <w:tbl>
      <w:tblPr>
        <w:tblStyle w:val="TableGrid11"/>
        <w:tblW w:w="9576" w:type="dxa"/>
        <w:tblLayout w:type="fixed"/>
        <w:tblLook w:val="04A0" w:firstRow="1" w:lastRow="0" w:firstColumn="1" w:lastColumn="0" w:noHBand="0" w:noVBand="1"/>
      </w:tblPr>
      <w:tblGrid>
        <w:gridCol w:w="9576"/>
      </w:tblGrid>
      <w:tr w:rsidR="00CB19AF" w:rsidRPr="004D75D9" w:rsidTr="00762E18">
        <w:trPr>
          <w:cantSplit/>
        </w:trPr>
        <w:tc>
          <w:tcPr>
            <w:tcW w:w="9576" w:type="dxa"/>
            <w:shd w:val="clear" w:color="auto" w:fill="B6DDE8" w:themeFill="accent5" w:themeFillTint="66"/>
          </w:tcPr>
          <w:p w:rsidR="00CB19AF" w:rsidRPr="004D75D9" w:rsidRDefault="00CB19AF" w:rsidP="00311A85">
            <w:pPr>
              <w:jc w:val="center"/>
              <w:rPr>
                <w:rFonts w:eastAsia="Calibri" w:cs="Times New Roman"/>
              </w:rPr>
            </w:pPr>
            <w:r>
              <w:rPr>
                <w:rFonts w:eastAsia="Calibri" w:cs="Times New Roman"/>
                <w:b/>
              </w:rPr>
              <w:t xml:space="preserve"> Proposed Site Development and Drainage Patterns</w:t>
            </w:r>
          </w:p>
        </w:tc>
      </w:tr>
      <w:tr w:rsidR="00CB19AF" w:rsidRPr="00854FD1" w:rsidTr="00311A85">
        <w:trPr>
          <w:cantSplit/>
          <w:trHeight w:val="1529"/>
        </w:trPr>
        <w:tc>
          <w:tcPr>
            <w:tcW w:w="9576" w:type="dxa"/>
          </w:tcPr>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Project Description / Proposed Land Use and/or Activities:</w:t>
            </w:r>
            <w:r w:rsidR="00422EE6">
              <w:rPr>
                <w:rFonts w:eastAsia="Calibri" w:cs="Times New Roman"/>
              </w:rPr>
              <w:t xml:space="preserve">  </w:t>
            </w:r>
            <w:sdt>
              <w:sdtPr>
                <w:rPr>
                  <w:rFonts w:eastAsia="Calibri" w:cs="Times New Roman"/>
                </w:rPr>
                <w:id w:val="26531117"/>
                <w:placeholder>
                  <w:docPart w:val="DefaultPlaceholder_1082065158"/>
                </w:placeholder>
                <w:showingPlcHdr/>
              </w:sdtPr>
              <w:sdtEndPr/>
              <w:sdtContent>
                <w:r w:rsidR="00422EE6" w:rsidRPr="00E15D7C">
                  <w:rPr>
                    <w:rStyle w:val="PlaceholderText"/>
                  </w:rPr>
                  <w:t>Click here to enter text.</w:t>
                </w:r>
              </w:sdtContent>
            </w:sdt>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Pr="00854FD1" w:rsidRDefault="00CB19AF" w:rsidP="00311A85">
            <w:pPr>
              <w:rPr>
                <w:rFonts w:eastAsia="Calibri" w:cs="Times New Roman"/>
              </w:rPr>
            </w:pPr>
          </w:p>
        </w:tc>
      </w:tr>
      <w:tr w:rsidR="00CB19AF" w:rsidRPr="00854FD1" w:rsidTr="00311A85">
        <w:trPr>
          <w:cantSplit/>
        </w:trPr>
        <w:tc>
          <w:tcPr>
            <w:tcW w:w="9576" w:type="dxa"/>
          </w:tcPr>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List all proposed impervious features of the project (e.g., buildings, roadways, parking lots, sidewalks, driveways, courtyards, athletic courts, other impervious features):</w:t>
            </w:r>
            <w:r w:rsidR="00422EE6">
              <w:rPr>
                <w:rFonts w:eastAsia="Calibri" w:cs="Times New Roman"/>
              </w:rPr>
              <w:t xml:space="preserve">  </w:t>
            </w:r>
            <w:sdt>
              <w:sdtPr>
                <w:rPr>
                  <w:rFonts w:eastAsia="Calibri" w:cs="Times New Roman"/>
                </w:rPr>
                <w:id w:val="-1826359140"/>
                <w:placeholder>
                  <w:docPart w:val="DefaultPlaceholder_1082065158"/>
                </w:placeholder>
                <w:showingPlcHdr/>
              </w:sdtPr>
              <w:sdtEndPr/>
              <w:sdtContent>
                <w:r w:rsidR="00422EE6" w:rsidRPr="00E15D7C">
                  <w:rPr>
                    <w:rStyle w:val="PlaceholderText"/>
                  </w:rPr>
                  <w:t>Click here to enter text.</w:t>
                </w:r>
              </w:sdtContent>
            </w:sdt>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tc>
      </w:tr>
      <w:tr w:rsidR="00CB19AF" w:rsidRPr="00854FD1" w:rsidTr="00311A85">
        <w:trPr>
          <w:cantSplit/>
        </w:trPr>
        <w:tc>
          <w:tcPr>
            <w:tcW w:w="9576" w:type="dxa"/>
          </w:tcPr>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List proposed pervious features of the project (e.g., landscape areas):</w:t>
            </w:r>
            <w:r w:rsidR="00422EE6">
              <w:rPr>
                <w:rFonts w:eastAsia="Calibri" w:cs="Times New Roman"/>
              </w:rPr>
              <w:t xml:space="preserve">  </w:t>
            </w:r>
            <w:sdt>
              <w:sdtPr>
                <w:rPr>
                  <w:rFonts w:eastAsia="Calibri" w:cs="Times New Roman"/>
                </w:rPr>
                <w:id w:val="-653685960"/>
                <w:placeholder>
                  <w:docPart w:val="DefaultPlaceholder_1082065158"/>
                </w:placeholder>
                <w:showingPlcHdr/>
              </w:sdtPr>
              <w:sdtEndPr/>
              <w:sdtContent>
                <w:r w:rsidR="00422EE6" w:rsidRPr="00E15D7C">
                  <w:rPr>
                    <w:rStyle w:val="PlaceholderText"/>
                  </w:rPr>
                  <w:t>Click here to enter text.</w:t>
                </w:r>
              </w:sdtContent>
            </w:sdt>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tc>
      </w:tr>
      <w:tr w:rsidR="00CB19AF" w:rsidRPr="00854FD1" w:rsidTr="00311A85">
        <w:trPr>
          <w:cantSplit/>
          <w:trHeight w:val="2312"/>
        </w:trPr>
        <w:tc>
          <w:tcPr>
            <w:tcW w:w="9576" w:type="dxa"/>
          </w:tcPr>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Does the project include grading and changes to site topography?</w:t>
            </w:r>
          </w:p>
          <w:p w:rsidR="00CB19AF" w:rsidRPr="004D75D9" w:rsidRDefault="00071D57" w:rsidP="00422EE6">
            <w:pPr>
              <w:contextualSpacing/>
              <w:rPr>
                <w:rFonts w:eastAsia="Calibri" w:cs="Times New Roman"/>
              </w:rPr>
            </w:pPr>
            <w:sdt>
              <w:sdtPr>
                <w:rPr>
                  <w:rFonts w:eastAsia="Calibri" w:cs="Times New Roman"/>
                </w:rPr>
                <w:id w:val="-2035797900"/>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CB19AF" w:rsidRPr="004D75D9">
              <w:rPr>
                <w:rFonts w:eastAsia="Calibri" w:cs="Times New Roman"/>
              </w:rPr>
              <w:t>Yes</w:t>
            </w:r>
          </w:p>
          <w:p w:rsidR="00CB19AF" w:rsidRDefault="00071D57" w:rsidP="00422EE6">
            <w:pPr>
              <w:contextualSpacing/>
              <w:rPr>
                <w:rFonts w:eastAsia="Calibri" w:cs="Times New Roman"/>
              </w:rPr>
            </w:pPr>
            <w:sdt>
              <w:sdtPr>
                <w:rPr>
                  <w:rFonts w:eastAsia="Calibri" w:cs="Times New Roman"/>
                </w:rPr>
                <w:id w:val="552047815"/>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CB19AF" w:rsidRPr="004D75D9">
              <w:rPr>
                <w:rFonts w:eastAsia="Calibri" w:cs="Times New Roman"/>
              </w:rPr>
              <w:t>No</w:t>
            </w:r>
          </w:p>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Description / Additional Information:</w:t>
            </w:r>
            <w:r w:rsidR="00422EE6">
              <w:rPr>
                <w:rFonts w:eastAsia="Calibri" w:cs="Times New Roman"/>
              </w:rPr>
              <w:t xml:space="preserve">  </w:t>
            </w:r>
            <w:sdt>
              <w:sdtPr>
                <w:rPr>
                  <w:rFonts w:eastAsia="Calibri" w:cs="Times New Roman"/>
                </w:rPr>
                <w:id w:val="55907781"/>
                <w:placeholder>
                  <w:docPart w:val="DefaultPlaceholder_1082065158"/>
                </w:placeholder>
                <w:showingPlcHdr/>
              </w:sdtPr>
              <w:sdtEndPr/>
              <w:sdtContent>
                <w:r w:rsidR="00422EE6" w:rsidRPr="00E15D7C">
                  <w:rPr>
                    <w:rStyle w:val="PlaceholderText"/>
                  </w:rPr>
                  <w:t>Click here to enter text.</w:t>
                </w:r>
              </w:sdtContent>
            </w:sdt>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p w:rsidR="00952C48" w:rsidRDefault="00952C48" w:rsidP="00311A85">
            <w:pPr>
              <w:rPr>
                <w:rFonts w:eastAsia="Calibri" w:cs="Times New Roman"/>
              </w:rPr>
            </w:pPr>
          </w:p>
          <w:p w:rsidR="00CB19AF" w:rsidRDefault="00CB19AF" w:rsidP="00311A85">
            <w:pPr>
              <w:rPr>
                <w:rFonts w:eastAsia="Calibri" w:cs="Times New Roman"/>
              </w:rPr>
            </w:pPr>
          </w:p>
          <w:p w:rsidR="00CB19AF" w:rsidRDefault="00CB19AF" w:rsidP="00311A85">
            <w:pPr>
              <w:rPr>
                <w:rFonts w:eastAsia="Calibri" w:cs="Times New Roman"/>
              </w:rPr>
            </w:pPr>
          </w:p>
        </w:tc>
      </w:tr>
      <w:tr w:rsidR="00CB19AF" w:rsidRPr="00854FD1" w:rsidTr="009B6438">
        <w:trPr>
          <w:cantSplit/>
          <w:trHeight w:val="503"/>
        </w:trPr>
        <w:tc>
          <w:tcPr>
            <w:tcW w:w="9576" w:type="dxa"/>
            <w:shd w:val="clear" w:color="auto" w:fill="31849B" w:themeFill="accent5" w:themeFillShade="BF"/>
          </w:tcPr>
          <w:p w:rsidR="00CB19AF" w:rsidRPr="00B53109" w:rsidRDefault="00CB19AF" w:rsidP="00B53109">
            <w:pPr>
              <w:spacing w:after="200" w:line="276" w:lineRule="auto"/>
              <w:rPr>
                <w:b/>
                <w:sz w:val="28"/>
              </w:rPr>
            </w:pPr>
            <w:r w:rsidRPr="00F12C84">
              <w:rPr>
                <w:b/>
                <w:sz w:val="28"/>
              </w:rPr>
              <w:lastRenderedPageBreak/>
              <w:t xml:space="preserve">Step C:   </w:t>
            </w:r>
            <w:r>
              <w:rPr>
                <w:b/>
                <w:sz w:val="28"/>
              </w:rPr>
              <w:t>Site Information Checklist - continued</w:t>
            </w:r>
          </w:p>
        </w:tc>
      </w:tr>
      <w:tr w:rsidR="00CB19AF" w:rsidRPr="00854FD1" w:rsidTr="00311A85">
        <w:trPr>
          <w:cantSplit/>
          <w:trHeight w:val="2780"/>
        </w:trPr>
        <w:tc>
          <w:tcPr>
            <w:tcW w:w="9576" w:type="dxa"/>
          </w:tcPr>
          <w:p w:rsidR="00B53109" w:rsidRDefault="00B53109" w:rsidP="00311A85">
            <w:pPr>
              <w:rPr>
                <w:rFonts w:eastAsia="Calibri" w:cs="Times New Roman"/>
              </w:rPr>
            </w:pPr>
          </w:p>
          <w:p w:rsidR="00CB19AF" w:rsidRDefault="00CB19AF" w:rsidP="00311A85">
            <w:pPr>
              <w:rPr>
                <w:rFonts w:eastAsia="Calibri" w:cs="Times New Roman"/>
              </w:rPr>
            </w:pPr>
            <w:r>
              <w:rPr>
                <w:rFonts w:eastAsia="Calibri" w:cs="Times New Roman"/>
              </w:rPr>
              <w:t>Does the project include changes to site drainage (e.g., installation of new storm water conveyance systems)?</w:t>
            </w:r>
          </w:p>
          <w:p w:rsidR="00B53109" w:rsidRDefault="00B53109" w:rsidP="00311A85">
            <w:pPr>
              <w:rPr>
                <w:rFonts w:eastAsia="Calibri" w:cs="Times New Roman"/>
              </w:rPr>
            </w:pPr>
          </w:p>
          <w:p w:rsidR="00CB19AF" w:rsidRPr="004D75D9" w:rsidRDefault="00071D57" w:rsidP="00422EE6">
            <w:pPr>
              <w:contextualSpacing/>
              <w:rPr>
                <w:rFonts w:eastAsia="Calibri" w:cs="Times New Roman"/>
              </w:rPr>
            </w:pPr>
            <w:sdt>
              <w:sdtPr>
                <w:rPr>
                  <w:rFonts w:eastAsia="Calibri" w:cs="Times New Roman"/>
                </w:rPr>
                <w:id w:val="-1134332713"/>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CB19AF" w:rsidRPr="004D75D9">
              <w:rPr>
                <w:rFonts w:eastAsia="Calibri" w:cs="Times New Roman"/>
              </w:rPr>
              <w:t>Yes</w:t>
            </w:r>
          </w:p>
          <w:p w:rsidR="00CB19AF" w:rsidRDefault="00071D57" w:rsidP="00422EE6">
            <w:pPr>
              <w:contextualSpacing/>
              <w:rPr>
                <w:rFonts w:eastAsia="Calibri" w:cs="Times New Roman"/>
              </w:rPr>
            </w:pPr>
            <w:sdt>
              <w:sdtPr>
                <w:rPr>
                  <w:rFonts w:eastAsia="Calibri" w:cs="Times New Roman"/>
                </w:rPr>
                <w:id w:val="-1750571256"/>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CB19AF" w:rsidRPr="004D75D9">
              <w:rPr>
                <w:rFonts w:eastAsia="Calibri" w:cs="Times New Roman"/>
              </w:rPr>
              <w:t>No</w:t>
            </w:r>
          </w:p>
          <w:p w:rsidR="00CB19AF" w:rsidRDefault="00CB19AF" w:rsidP="00311A85">
            <w:pPr>
              <w:rPr>
                <w:rFonts w:eastAsia="Calibri" w:cs="Times New Roman"/>
              </w:rPr>
            </w:pPr>
          </w:p>
          <w:p w:rsidR="00CB19AF" w:rsidRDefault="00CB19AF" w:rsidP="00311A85">
            <w:pPr>
              <w:rPr>
                <w:rFonts w:eastAsia="Calibri" w:cs="Times New Roman"/>
              </w:rPr>
            </w:pPr>
            <w:r>
              <w:rPr>
                <w:rFonts w:eastAsia="Calibri" w:cs="Times New Roman"/>
              </w:rPr>
              <w:t>Description / Additional Information:</w:t>
            </w:r>
            <w:r w:rsidR="00422EE6">
              <w:rPr>
                <w:rFonts w:eastAsia="Calibri" w:cs="Times New Roman"/>
              </w:rPr>
              <w:t xml:space="preserve">  </w:t>
            </w:r>
            <w:sdt>
              <w:sdtPr>
                <w:rPr>
                  <w:rFonts w:eastAsia="Calibri" w:cs="Times New Roman"/>
                </w:rPr>
                <w:id w:val="-296225832"/>
                <w:placeholder>
                  <w:docPart w:val="DefaultPlaceholder_1082065158"/>
                </w:placeholder>
                <w:showingPlcHdr/>
              </w:sdtPr>
              <w:sdtEndPr/>
              <w:sdtContent>
                <w:r w:rsidR="00422EE6" w:rsidRPr="00E15D7C">
                  <w:rPr>
                    <w:rStyle w:val="PlaceholderText"/>
                  </w:rPr>
                  <w:t>Click here to enter text.</w:t>
                </w:r>
              </w:sdtContent>
            </w:sdt>
          </w:p>
          <w:p w:rsidR="00CB19AF" w:rsidRDefault="00CB19AF"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tc>
      </w:tr>
      <w:tr w:rsidR="00B53109" w:rsidRPr="00854FD1" w:rsidTr="00311A85">
        <w:trPr>
          <w:cantSplit/>
        </w:trPr>
        <w:tc>
          <w:tcPr>
            <w:tcW w:w="9576" w:type="dxa"/>
          </w:tcPr>
          <w:p w:rsidR="00B53109" w:rsidRDefault="00B53109" w:rsidP="00311A85">
            <w:pPr>
              <w:rPr>
                <w:rFonts w:eastAsia="Calibri" w:cs="Times New Roman"/>
              </w:rPr>
            </w:pPr>
          </w:p>
          <w:p w:rsidR="00B53109" w:rsidRDefault="00B53109" w:rsidP="00311A85">
            <w:pPr>
              <w:rPr>
                <w:rFonts w:eastAsia="Calibri" w:cs="Times New Roman"/>
              </w:rPr>
            </w:pPr>
            <w:r>
              <w:rPr>
                <w:rFonts w:eastAsia="Calibri" w:cs="Times New Roman"/>
              </w:rPr>
              <w:t>Identify whether any of the following features, activities, and/or pollutant source areas will be present (select all that apply):</w:t>
            </w:r>
          </w:p>
          <w:p w:rsidR="00B53109" w:rsidRDefault="00B53109" w:rsidP="00311A85">
            <w:pPr>
              <w:rPr>
                <w:rFonts w:eastAsia="Calibri" w:cs="Times New Roman"/>
              </w:rPr>
            </w:pPr>
          </w:p>
          <w:p w:rsidR="00B53109" w:rsidRPr="004D75D9" w:rsidRDefault="00071D57" w:rsidP="00422EE6">
            <w:pPr>
              <w:tabs>
                <w:tab w:val="left" w:pos="450"/>
                <w:tab w:val="left" w:pos="2390"/>
              </w:tabs>
              <w:rPr>
                <w:rFonts w:eastAsia="Calibri" w:cs="Times New Roman"/>
              </w:rPr>
            </w:pPr>
            <w:sdt>
              <w:sdtPr>
                <w:rPr>
                  <w:rFonts w:eastAsia="Calibri" w:cs="Times New Roman"/>
                </w:rPr>
                <w:id w:val="-1162466083"/>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 xml:space="preserve">On-site storm drain inlets </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052765253"/>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Interior floor drains and elevator shaft sump pumps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84745220"/>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Interior parking garages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471931582"/>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Need for future indoor &amp; structural pest control</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648125461"/>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Landscape/Outdoor Pesticide Use</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901205296"/>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Pools, spas, ponds, decorative fountains, and other water features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2040085722"/>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Food service</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345627654"/>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Refuse areas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602311533"/>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Industrial processes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180883601"/>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Outdoor storage of equipment or materials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84953962"/>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Vehicle and Equipment Cleaning</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2028942201"/>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Vehicle/Equipment Repair and Maintenance</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2056650602"/>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Fuel Dispensing Areas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265154471"/>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Loading Docks</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82286378"/>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Fire Sprinkler Test Water</w:t>
            </w:r>
          </w:p>
          <w:p w:rsidR="00B53109" w:rsidRPr="004D75D9" w:rsidRDefault="00071D57" w:rsidP="00422EE6">
            <w:pPr>
              <w:tabs>
                <w:tab w:val="left" w:pos="228"/>
                <w:tab w:val="left" w:pos="450"/>
                <w:tab w:val="left" w:pos="2390"/>
              </w:tabs>
              <w:rPr>
                <w:rFonts w:eastAsia="Calibri" w:cs="Times New Roman"/>
              </w:rPr>
            </w:pPr>
            <w:sdt>
              <w:sdtPr>
                <w:rPr>
                  <w:rFonts w:eastAsia="Calibri" w:cs="Times New Roman"/>
                </w:rPr>
                <w:id w:val="-1883545765"/>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Miscellaneous Drain or Wash Water</w:t>
            </w:r>
          </w:p>
          <w:p w:rsidR="00B53109" w:rsidRPr="009E6C15" w:rsidRDefault="00071D57" w:rsidP="00422EE6">
            <w:pPr>
              <w:tabs>
                <w:tab w:val="left" w:pos="228"/>
                <w:tab w:val="left" w:pos="450"/>
                <w:tab w:val="left" w:pos="2390"/>
              </w:tabs>
              <w:rPr>
                <w:rFonts w:eastAsia="Calibri" w:cs="Times New Roman"/>
              </w:rPr>
            </w:pPr>
            <w:sdt>
              <w:sdtPr>
                <w:rPr>
                  <w:rFonts w:eastAsia="Calibri" w:cs="Times New Roman"/>
                </w:rPr>
                <w:id w:val="188188509"/>
                <w14:checkbox>
                  <w14:checked w14:val="0"/>
                  <w14:checkedState w14:val="2612" w14:font="MS Gothic"/>
                  <w14:uncheckedState w14:val="2610" w14:font="MS Gothic"/>
                </w14:checkbox>
              </w:sdtPr>
              <w:sdtEndPr/>
              <w:sdtContent>
                <w:r w:rsidR="00422EE6">
                  <w:rPr>
                    <w:rFonts w:ascii="MS Gothic" w:eastAsia="MS Gothic" w:hAnsi="MS Gothic" w:cs="Times New Roman" w:hint="eastAsia"/>
                  </w:rPr>
                  <w:t>☐</w:t>
                </w:r>
              </w:sdtContent>
            </w:sdt>
            <w:r w:rsidR="002C6ABD">
              <w:rPr>
                <w:rFonts w:eastAsia="Calibri" w:cs="Times New Roman"/>
              </w:rPr>
              <w:t xml:space="preserve">  </w:t>
            </w:r>
            <w:r w:rsidR="00B53109" w:rsidRPr="004D75D9">
              <w:rPr>
                <w:rFonts w:eastAsia="Calibri" w:cs="Times New Roman"/>
              </w:rPr>
              <w:t>Plazas, sidewalks, and parking lots</w:t>
            </w:r>
          </w:p>
          <w:p w:rsidR="00B53109" w:rsidRDefault="00B53109" w:rsidP="00311A85">
            <w:pPr>
              <w:rPr>
                <w:rFonts w:eastAsia="Calibri" w:cs="Times New Roman"/>
              </w:rPr>
            </w:pPr>
          </w:p>
          <w:p w:rsidR="00B53109" w:rsidRDefault="00B53109" w:rsidP="00311A85">
            <w:pPr>
              <w:rPr>
                <w:rFonts w:eastAsia="Calibri" w:cs="Times New Roman"/>
              </w:rPr>
            </w:pPr>
            <w:r>
              <w:rPr>
                <w:rFonts w:eastAsia="Calibri" w:cs="Times New Roman"/>
              </w:rPr>
              <w:t>Description / Additional Information:</w:t>
            </w:r>
            <w:r w:rsidR="002C6ABD">
              <w:rPr>
                <w:rFonts w:eastAsia="Calibri" w:cs="Times New Roman"/>
              </w:rPr>
              <w:t xml:space="preserve">  </w:t>
            </w:r>
            <w:sdt>
              <w:sdtPr>
                <w:rPr>
                  <w:rFonts w:eastAsia="Calibri" w:cs="Times New Roman"/>
                </w:rPr>
                <w:id w:val="1106313970"/>
                <w:placeholder>
                  <w:docPart w:val="DefaultPlaceholder_1082065158"/>
                </w:placeholder>
                <w:showingPlcHdr/>
              </w:sdtPr>
              <w:sdtEndPr/>
              <w:sdtContent>
                <w:r w:rsidR="002C6ABD" w:rsidRPr="00E15D7C">
                  <w:rPr>
                    <w:rStyle w:val="PlaceholderText"/>
                  </w:rPr>
                  <w:t>Click here to enter text.</w:t>
                </w:r>
              </w:sdtContent>
            </w:sdt>
          </w:p>
          <w:p w:rsidR="00B53109" w:rsidRDefault="00B53109"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p w:rsidR="00952C48" w:rsidRDefault="00952C48"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p w:rsidR="00B53109" w:rsidRDefault="00B53109" w:rsidP="00311A85">
            <w:pPr>
              <w:rPr>
                <w:rFonts w:eastAsia="Calibri" w:cs="Times New Roman"/>
              </w:rPr>
            </w:pPr>
          </w:p>
        </w:tc>
      </w:tr>
    </w:tbl>
    <w:tbl>
      <w:tblPr>
        <w:tblStyle w:val="LightLis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900"/>
        <w:gridCol w:w="828"/>
      </w:tblGrid>
      <w:tr w:rsidR="00A56CC8" w:rsidRPr="002A29D3" w:rsidTr="009B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shd w:val="clear" w:color="auto" w:fill="31849B" w:themeFill="accent5" w:themeFillShade="BF"/>
          </w:tcPr>
          <w:p w:rsidR="00A56CC8" w:rsidRPr="002A29D3" w:rsidRDefault="00A56CC8" w:rsidP="00B53109">
            <w:pPr>
              <w:rPr>
                <w:color w:val="auto"/>
                <w:sz w:val="28"/>
              </w:rPr>
            </w:pPr>
            <w:r w:rsidRPr="002A29D3">
              <w:rPr>
                <w:color w:val="auto"/>
                <w:sz w:val="28"/>
              </w:rPr>
              <w:lastRenderedPageBreak/>
              <w:t xml:space="preserve">Step </w:t>
            </w:r>
            <w:r w:rsidR="00B53109" w:rsidRPr="002A29D3">
              <w:rPr>
                <w:color w:val="auto"/>
                <w:sz w:val="28"/>
              </w:rPr>
              <w:t>D</w:t>
            </w:r>
            <w:r w:rsidRPr="002A29D3">
              <w:rPr>
                <w:color w:val="auto"/>
                <w:sz w:val="28"/>
              </w:rPr>
              <w:t>:   Construction BMP Checklist</w:t>
            </w: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Borders>
              <w:top w:val="none" w:sz="0" w:space="0" w:color="auto"/>
              <w:left w:val="none" w:sz="0" w:space="0" w:color="auto"/>
              <w:bottom w:val="none" w:sz="0" w:space="0" w:color="auto"/>
              <w:right w:val="none" w:sz="0" w:space="0" w:color="auto"/>
            </w:tcBorders>
          </w:tcPr>
          <w:p w:rsidR="00A56CC8" w:rsidRPr="002A29D3" w:rsidRDefault="00A56CC8" w:rsidP="00E716F9">
            <w:pPr>
              <w:spacing w:before="120" w:after="120"/>
              <w:jc w:val="center"/>
            </w:pPr>
            <w:r w:rsidRPr="002A29D3">
              <w:t>Minimum Required Standard Construction Storm Water BMPs</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9576" w:type="dxa"/>
            <w:gridSpan w:val="3"/>
          </w:tcPr>
          <w:p w:rsidR="00A56CC8" w:rsidRPr="002A29D3" w:rsidRDefault="00A56CC8" w:rsidP="00F12C84">
            <w:r w:rsidRPr="002A29D3">
              <w:t>If you answer “Yes” to any of the questions below, your project is subject to Table 1 on the following page (Minimum Required Standard Construction Storm Water BMPs). As noted in Table 1, please select at least the minimum number of required BMPs, or as many as are feasible for your project. If no BMP is selected, an explanation must be given in the box provided. The following questions are intended to aid in determining construction BMP requirements for your project.</w:t>
            </w:r>
          </w:p>
          <w:p w:rsidR="00A56CC8" w:rsidRPr="002A29D3" w:rsidRDefault="00A56CC8" w:rsidP="00F12C84"/>
          <w:p w:rsidR="00A56CC8" w:rsidRPr="002A29D3" w:rsidRDefault="00A56CC8" w:rsidP="00F12C84">
            <w:pPr>
              <w:rPr>
                <w:i/>
              </w:rPr>
            </w:pPr>
            <w:r w:rsidRPr="002A29D3">
              <w:rPr>
                <w:i/>
              </w:rPr>
              <w:t>Note: All selected BMPs below must be included on the BMP Plan Sheet and incorporated into the construction plan sets.</w:t>
            </w:r>
          </w:p>
          <w:p w:rsidR="00A56CC8" w:rsidRPr="002A29D3" w:rsidRDefault="00A56CC8" w:rsidP="00F12C84">
            <w:pPr>
              <w:rPr>
                <w:i/>
              </w:rPr>
            </w:pP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one" w:sz="0" w:space="0" w:color="auto"/>
              <w:left w:val="none" w:sz="0" w:space="0" w:color="auto"/>
              <w:bottom w:val="none" w:sz="0" w:space="0" w:color="auto"/>
            </w:tcBorders>
          </w:tcPr>
          <w:p w:rsidR="00A56CC8" w:rsidRPr="002A29D3" w:rsidRDefault="00A56CC8" w:rsidP="00576032">
            <w:pPr>
              <w:rPr>
                <w:b w:val="0"/>
              </w:rPr>
            </w:pPr>
            <w:r w:rsidRPr="002A29D3">
              <w:rPr>
                <w:b w:val="0"/>
              </w:rPr>
              <w:t>1. Will there be soil disturbing activities that will result in exposed soil areas? (This includes minor grading and trenching.)  Reference Table 1 Items A, B, D, and E</w:t>
            </w:r>
          </w:p>
          <w:p w:rsidR="00A56CC8" w:rsidRPr="002A29D3" w:rsidRDefault="00A56CC8" w:rsidP="00576032">
            <w:pPr>
              <w:rPr>
                <w:b w:val="0"/>
              </w:rPr>
            </w:pPr>
          </w:p>
          <w:p w:rsidR="00A56CC8" w:rsidRPr="002A29D3" w:rsidRDefault="00A56CC8" w:rsidP="009D6423">
            <w:pPr>
              <w:rPr>
                <w:b w:val="0"/>
                <w:i/>
              </w:rPr>
            </w:pPr>
            <w:r w:rsidRPr="002A29D3">
              <w:rPr>
                <w:b w:val="0"/>
                <w:i/>
              </w:rPr>
              <w:t>Note: Soil disturbances NOT considered significant include, but are not limited to, change in use, mechanical/electrical/plumbing activities, sign installation, temporary trailers, interior remodeling, and minor tenant improvement.</w:t>
            </w:r>
          </w:p>
          <w:p w:rsidR="00A56CC8" w:rsidRPr="002A29D3" w:rsidRDefault="00A56CC8" w:rsidP="009D6423">
            <w:pPr>
              <w:rPr>
                <w:b w:val="0"/>
                <w:i/>
              </w:rPr>
            </w:pPr>
          </w:p>
        </w:tc>
        <w:tc>
          <w:tcPr>
            <w:tcW w:w="900" w:type="dxa"/>
            <w:tcBorders>
              <w:top w:val="none" w:sz="0" w:space="0" w:color="auto"/>
              <w:bottom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Borders>
              <w:top w:val="none" w:sz="0" w:space="0" w:color="auto"/>
              <w:bottom w:val="none" w:sz="0" w:space="0" w:color="auto"/>
              <w:right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7848" w:type="dxa"/>
          </w:tcPr>
          <w:p w:rsidR="00A56CC8" w:rsidRPr="002A29D3" w:rsidRDefault="00A56CC8" w:rsidP="009D6423">
            <w:pPr>
              <w:rPr>
                <w:b w:val="0"/>
              </w:rPr>
            </w:pPr>
            <w:r w:rsidRPr="002A29D3">
              <w:rPr>
                <w:b w:val="0"/>
              </w:rPr>
              <w:t>2. Will there be asphalt paving, including patching?  Reference Table 1 Items D and F</w:t>
            </w:r>
          </w:p>
          <w:p w:rsidR="00A56CC8" w:rsidRPr="002A29D3" w:rsidRDefault="00A56CC8" w:rsidP="009D6423">
            <w:pPr>
              <w:rPr>
                <w:b w:val="0"/>
              </w:rPr>
            </w:pPr>
          </w:p>
        </w:tc>
        <w:tc>
          <w:tcPr>
            <w:tcW w:w="900"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one" w:sz="0" w:space="0" w:color="auto"/>
              <w:left w:val="none" w:sz="0" w:space="0" w:color="auto"/>
              <w:bottom w:val="none" w:sz="0" w:space="0" w:color="auto"/>
            </w:tcBorders>
          </w:tcPr>
          <w:p w:rsidR="00A56CC8" w:rsidRPr="002A29D3" w:rsidRDefault="00A56CC8" w:rsidP="00576032">
            <w:pPr>
              <w:rPr>
                <w:b w:val="0"/>
              </w:rPr>
            </w:pPr>
            <w:r w:rsidRPr="002A29D3">
              <w:rPr>
                <w:b w:val="0"/>
              </w:rPr>
              <w:t>3. Will there be slurries from mortar mixing, coring, or concrete saw cutting?</w:t>
            </w:r>
          </w:p>
          <w:p w:rsidR="00A56CC8" w:rsidRPr="002A29D3" w:rsidRDefault="00A56CC8" w:rsidP="00576032">
            <w:pPr>
              <w:rPr>
                <w:b w:val="0"/>
              </w:rPr>
            </w:pPr>
            <w:r w:rsidRPr="002A29D3">
              <w:rPr>
                <w:b w:val="0"/>
              </w:rPr>
              <w:t>Reference Table 1 Items D and F</w:t>
            </w:r>
          </w:p>
          <w:p w:rsidR="00A56CC8" w:rsidRPr="002A29D3" w:rsidRDefault="00A56CC8" w:rsidP="00576032">
            <w:pPr>
              <w:rPr>
                <w:b w:val="0"/>
              </w:rPr>
            </w:pPr>
          </w:p>
        </w:tc>
        <w:tc>
          <w:tcPr>
            <w:tcW w:w="900" w:type="dxa"/>
            <w:tcBorders>
              <w:top w:val="none" w:sz="0" w:space="0" w:color="auto"/>
              <w:bottom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Borders>
              <w:top w:val="none" w:sz="0" w:space="0" w:color="auto"/>
              <w:bottom w:val="none" w:sz="0" w:space="0" w:color="auto"/>
              <w:right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7848" w:type="dxa"/>
          </w:tcPr>
          <w:p w:rsidR="00A56CC8" w:rsidRPr="002A29D3" w:rsidRDefault="00A56CC8" w:rsidP="009D6423">
            <w:pPr>
              <w:rPr>
                <w:b w:val="0"/>
              </w:rPr>
            </w:pPr>
            <w:r w:rsidRPr="002A29D3">
              <w:rPr>
                <w:b w:val="0"/>
              </w:rPr>
              <w:t>4. Will there be solid wastes from concrete demolition and removal, wall construction, or form work?  Reference Table 1 Items D and F</w:t>
            </w:r>
          </w:p>
          <w:p w:rsidR="00A56CC8" w:rsidRPr="002A29D3" w:rsidRDefault="00A56CC8" w:rsidP="009D6423">
            <w:pPr>
              <w:rPr>
                <w:b w:val="0"/>
              </w:rPr>
            </w:pPr>
          </w:p>
        </w:tc>
        <w:tc>
          <w:tcPr>
            <w:tcW w:w="900"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one" w:sz="0" w:space="0" w:color="auto"/>
              <w:left w:val="none" w:sz="0" w:space="0" w:color="auto"/>
              <w:bottom w:val="none" w:sz="0" w:space="0" w:color="auto"/>
            </w:tcBorders>
          </w:tcPr>
          <w:p w:rsidR="00A56CC8" w:rsidRPr="002A29D3" w:rsidRDefault="00A56CC8" w:rsidP="009D6423">
            <w:pPr>
              <w:rPr>
                <w:b w:val="0"/>
              </w:rPr>
            </w:pPr>
            <w:r w:rsidRPr="002A29D3">
              <w:rPr>
                <w:b w:val="0"/>
              </w:rPr>
              <w:t>5. Will there be stockpiling (soil, compost, asphalt, concrete, solid waste) for over 24 hours?  Reference Table 1 Items D and F</w:t>
            </w:r>
          </w:p>
          <w:p w:rsidR="00A56CC8" w:rsidRPr="002A29D3" w:rsidRDefault="00A56CC8" w:rsidP="009D6423">
            <w:pPr>
              <w:rPr>
                <w:b w:val="0"/>
              </w:rPr>
            </w:pPr>
          </w:p>
        </w:tc>
        <w:tc>
          <w:tcPr>
            <w:tcW w:w="900" w:type="dxa"/>
            <w:tcBorders>
              <w:top w:val="none" w:sz="0" w:space="0" w:color="auto"/>
              <w:bottom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Borders>
              <w:top w:val="none" w:sz="0" w:space="0" w:color="auto"/>
              <w:bottom w:val="none" w:sz="0" w:space="0" w:color="auto"/>
              <w:right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7848" w:type="dxa"/>
          </w:tcPr>
          <w:p w:rsidR="00A56CC8" w:rsidRPr="002A29D3" w:rsidRDefault="00A56CC8" w:rsidP="009D6423">
            <w:pPr>
              <w:rPr>
                <w:b w:val="0"/>
              </w:rPr>
            </w:pPr>
            <w:r w:rsidRPr="002A29D3">
              <w:rPr>
                <w:b w:val="0"/>
              </w:rPr>
              <w:t>6. Will there be dewatering operations?  Reference Table 1 Items C and D</w:t>
            </w:r>
          </w:p>
          <w:p w:rsidR="00A56CC8" w:rsidRPr="002A29D3" w:rsidRDefault="00A56CC8" w:rsidP="009D6423">
            <w:pPr>
              <w:rPr>
                <w:b w:val="0"/>
              </w:rPr>
            </w:pPr>
          </w:p>
        </w:tc>
        <w:tc>
          <w:tcPr>
            <w:tcW w:w="900"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one" w:sz="0" w:space="0" w:color="auto"/>
              <w:left w:val="none" w:sz="0" w:space="0" w:color="auto"/>
              <w:bottom w:val="none" w:sz="0" w:space="0" w:color="auto"/>
            </w:tcBorders>
          </w:tcPr>
          <w:p w:rsidR="00A56CC8" w:rsidRPr="002A29D3" w:rsidRDefault="00A56CC8" w:rsidP="00576032">
            <w:pPr>
              <w:rPr>
                <w:b w:val="0"/>
              </w:rPr>
            </w:pPr>
            <w:r w:rsidRPr="002A29D3">
              <w:rPr>
                <w:b w:val="0"/>
              </w:rPr>
              <w:t>7. Will there be temporary on-site storage of construction materials, including mortar mix, raw landscaping and soil stabilization materials, treated lumber, rebar, and plated metal fencing materials?  Reference Table 1 Items E and F</w:t>
            </w:r>
          </w:p>
          <w:p w:rsidR="00A56CC8" w:rsidRPr="002A29D3" w:rsidRDefault="00A56CC8" w:rsidP="00576032">
            <w:pPr>
              <w:rPr>
                <w:b w:val="0"/>
              </w:rPr>
            </w:pPr>
          </w:p>
        </w:tc>
        <w:tc>
          <w:tcPr>
            <w:tcW w:w="900" w:type="dxa"/>
            <w:tcBorders>
              <w:top w:val="none" w:sz="0" w:space="0" w:color="auto"/>
              <w:bottom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Borders>
              <w:top w:val="none" w:sz="0" w:space="0" w:color="auto"/>
              <w:bottom w:val="none" w:sz="0" w:space="0" w:color="auto"/>
              <w:right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7848" w:type="dxa"/>
          </w:tcPr>
          <w:p w:rsidR="00A56CC8" w:rsidRPr="002A29D3" w:rsidRDefault="00A56CC8" w:rsidP="00576032">
            <w:pPr>
              <w:rPr>
                <w:b w:val="0"/>
              </w:rPr>
            </w:pPr>
            <w:r w:rsidRPr="002A29D3">
              <w:rPr>
                <w:b w:val="0"/>
              </w:rPr>
              <w:t>8. Will trash or solid waste product be generated from this project?  Reference Table 1 Item F</w:t>
            </w:r>
          </w:p>
          <w:p w:rsidR="00A56CC8" w:rsidRPr="002A29D3" w:rsidRDefault="00A56CC8" w:rsidP="00576032">
            <w:pPr>
              <w:rPr>
                <w:b w:val="0"/>
              </w:rPr>
            </w:pPr>
          </w:p>
        </w:tc>
        <w:tc>
          <w:tcPr>
            <w:tcW w:w="900"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one" w:sz="0" w:space="0" w:color="auto"/>
              <w:left w:val="none" w:sz="0" w:space="0" w:color="auto"/>
              <w:bottom w:val="none" w:sz="0" w:space="0" w:color="auto"/>
            </w:tcBorders>
          </w:tcPr>
          <w:p w:rsidR="00A56CC8" w:rsidRPr="002A29D3" w:rsidRDefault="00A56CC8" w:rsidP="00576032">
            <w:pPr>
              <w:rPr>
                <w:b w:val="0"/>
              </w:rPr>
            </w:pPr>
            <w:r w:rsidRPr="002A29D3">
              <w:rPr>
                <w:b w:val="0"/>
              </w:rPr>
              <w:t>9. Will construction equipment be stored on site (e.g.: fuels, oils, trucks, etc.?)  Reference Table 1 Item F</w:t>
            </w:r>
          </w:p>
          <w:p w:rsidR="00A56CC8" w:rsidRPr="002A29D3" w:rsidRDefault="00A56CC8" w:rsidP="00576032">
            <w:pPr>
              <w:rPr>
                <w:b w:val="0"/>
              </w:rPr>
            </w:pPr>
          </w:p>
        </w:tc>
        <w:tc>
          <w:tcPr>
            <w:tcW w:w="900" w:type="dxa"/>
            <w:tcBorders>
              <w:top w:val="none" w:sz="0" w:space="0" w:color="auto"/>
              <w:bottom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Borders>
              <w:top w:val="none" w:sz="0" w:space="0" w:color="auto"/>
              <w:bottom w:val="none" w:sz="0" w:space="0" w:color="auto"/>
              <w:right w:val="none" w:sz="0" w:space="0" w:color="auto"/>
            </w:tcBorders>
          </w:tcPr>
          <w:p w:rsidR="00A56CC8" w:rsidRPr="002A29D3" w:rsidRDefault="00A56CC8" w:rsidP="00C8584E">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r>
      <w:tr w:rsidR="00A56CC8" w:rsidRPr="002A29D3" w:rsidTr="00762E18">
        <w:tc>
          <w:tcPr>
            <w:cnfStyle w:val="001000000000" w:firstRow="0" w:lastRow="0" w:firstColumn="1" w:lastColumn="0" w:oddVBand="0" w:evenVBand="0" w:oddHBand="0" w:evenHBand="0" w:firstRowFirstColumn="0" w:firstRowLastColumn="0" w:lastRowFirstColumn="0" w:lastRowLastColumn="0"/>
            <w:tcW w:w="7848" w:type="dxa"/>
          </w:tcPr>
          <w:p w:rsidR="00A56CC8" w:rsidRPr="002A29D3" w:rsidRDefault="00A56CC8" w:rsidP="00576032">
            <w:pPr>
              <w:rPr>
                <w:b w:val="0"/>
              </w:rPr>
            </w:pPr>
            <w:r w:rsidRPr="002A29D3">
              <w:rPr>
                <w:b w:val="0"/>
              </w:rPr>
              <w:t>10. Will Portable Sanitary Services (“Porta-potty”) be used on the site?  Reference Table 1 Item F</w:t>
            </w:r>
          </w:p>
        </w:tc>
        <w:tc>
          <w:tcPr>
            <w:tcW w:w="900"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828" w:type="dxa"/>
          </w:tcPr>
          <w:p w:rsidR="00A56CC8" w:rsidRPr="002A29D3" w:rsidRDefault="00A56CC8" w:rsidP="00C8584E">
            <w:pPr>
              <w:jc w:val="center"/>
              <w:cnfStyle w:val="000000000000" w:firstRow="0" w:lastRow="0" w:firstColumn="0" w:lastColumn="0" w:oddVBand="0" w:evenVBand="0" w:oddHBand="0" w:evenHBand="0" w:firstRowFirstColumn="0" w:firstRowLastColumn="0" w:lastRowFirstColumn="0" w:lastRowLastColumn="0"/>
            </w:pPr>
            <w:r w:rsidRPr="002A29D3">
              <w:rPr>
                <w:rFonts w:ascii="MS Gothic" w:eastAsia="MS Gothic" w:hAnsi="MS Gothic" w:cs="MS Gothic" w:hint="eastAsia"/>
              </w:rPr>
              <w:t>☐</w:t>
            </w:r>
            <w:r w:rsidRPr="002A29D3">
              <w:t>No</w:t>
            </w:r>
          </w:p>
        </w:tc>
      </w:tr>
    </w:tbl>
    <w:p w:rsidR="00C8584E" w:rsidRDefault="00C8584E" w:rsidP="00135BF9"/>
    <w:p w:rsidR="00FC4BF0" w:rsidRDefault="00FC4BF0" w:rsidP="00135BF9"/>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70"/>
        <w:gridCol w:w="1563"/>
        <w:gridCol w:w="3225"/>
      </w:tblGrid>
      <w:tr w:rsidR="007C1695" w:rsidRPr="002A29D3" w:rsidTr="009B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none" w:sz="0" w:space="0" w:color="auto"/>
              <w:left w:val="none" w:sz="0" w:space="0" w:color="auto"/>
              <w:bottom w:val="none" w:sz="0" w:space="0" w:color="auto"/>
              <w:right w:val="none" w:sz="0" w:space="0" w:color="auto"/>
            </w:tcBorders>
            <w:shd w:val="clear" w:color="auto" w:fill="31849B" w:themeFill="accent5" w:themeFillShade="BF"/>
          </w:tcPr>
          <w:p w:rsidR="007C1695" w:rsidRPr="002A29D3" w:rsidRDefault="00B53109" w:rsidP="001901E9">
            <w:pPr>
              <w:rPr>
                <w:color w:val="auto"/>
                <w:sz w:val="28"/>
              </w:rPr>
            </w:pPr>
            <w:r w:rsidRPr="002A29D3">
              <w:rPr>
                <w:color w:val="auto"/>
                <w:sz w:val="28"/>
              </w:rPr>
              <w:t>Step D</w:t>
            </w:r>
            <w:r w:rsidR="007C1695" w:rsidRPr="002A29D3">
              <w:rPr>
                <w:color w:val="auto"/>
                <w:sz w:val="28"/>
              </w:rPr>
              <w:t>:   Construction BMP Checklist (continued)</w:t>
            </w:r>
          </w:p>
        </w:tc>
      </w:tr>
      <w:tr w:rsidR="007C1695"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B6DDE8" w:themeFill="accent5" w:themeFillTint="66"/>
          </w:tcPr>
          <w:p w:rsidR="007C1695" w:rsidRPr="002A29D3" w:rsidRDefault="007C1695" w:rsidP="007C1695">
            <w:pPr>
              <w:jc w:val="center"/>
              <w:rPr>
                <w:sz w:val="28"/>
              </w:rPr>
            </w:pPr>
            <w:r w:rsidRPr="002A29D3">
              <w:rPr>
                <w:sz w:val="28"/>
              </w:rPr>
              <w:t>Table 1</w:t>
            </w:r>
          </w:p>
        </w:tc>
      </w:tr>
      <w:tr w:rsidR="007C1695" w:rsidRPr="003B2279"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shd w:val="clear" w:color="auto" w:fill="B6DDE8" w:themeFill="accent5" w:themeFillTint="66"/>
          </w:tcPr>
          <w:p w:rsidR="007C1695" w:rsidRPr="003B2279" w:rsidRDefault="007C1695" w:rsidP="007C1695">
            <w:pPr>
              <w:jc w:val="center"/>
              <w:rPr>
                <w:sz w:val="20"/>
              </w:rPr>
            </w:pPr>
            <w:r w:rsidRPr="003B2279">
              <w:rPr>
                <w:sz w:val="20"/>
              </w:rPr>
              <w:t>Minimum Required Best Management Practices (BMPs)</w:t>
            </w:r>
          </w:p>
        </w:tc>
        <w:tc>
          <w:tcPr>
            <w:tcW w:w="2070" w:type="dxa"/>
            <w:tcBorders>
              <w:left w:val="none" w:sz="0" w:space="0" w:color="auto"/>
              <w:right w:val="none" w:sz="0" w:space="0" w:color="auto"/>
            </w:tcBorders>
            <w:shd w:val="clear" w:color="auto" w:fill="B6DDE8" w:themeFill="accent5" w:themeFillTint="66"/>
          </w:tcPr>
          <w:p w:rsidR="007C1695" w:rsidRPr="003B2279" w:rsidRDefault="007C1695" w:rsidP="007C1695">
            <w:pPr>
              <w:jc w:val="center"/>
              <w:cnfStyle w:val="000000010000" w:firstRow="0" w:lastRow="0" w:firstColumn="0" w:lastColumn="0" w:oddVBand="0" w:evenVBand="0" w:oddHBand="0" w:evenHBand="1" w:firstRowFirstColumn="0" w:firstRowLastColumn="0" w:lastRowFirstColumn="0" w:lastRowLastColumn="0"/>
              <w:rPr>
                <w:b/>
                <w:sz w:val="20"/>
              </w:rPr>
            </w:pPr>
            <w:r w:rsidRPr="003B2279">
              <w:rPr>
                <w:b/>
                <w:sz w:val="20"/>
              </w:rPr>
              <w:t>CALTRANS Storm Water Handbook¹</w:t>
            </w:r>
          </w:p>
        </w:tc>
        <w:tc>
          <w:tcPr>
            <w:tcW w:w="1563" w:type="dxa"/>
            <w:tcBorders>
              <w:left w:val="none" w:sz="0" w:space="0" w:color="auto"/>
              <w:right w:val="none" w:sz="0" w:space="0" w:color="auto"/>
            </w:tcBorders>
            <w:shd w:val="clear" w:color="auto" w:fill="B6DDE8" w:themeFill="accent5" w:themeFillTint="66"/>
          </w:tcPr>
          <w:p w:rsidR="007C1695" w:rsidRPr="003B2279" w:rsidRDefault="007C1695" w:rsidP="007C1695">
            <w:pPr>
              <w:jc w:val="center"/>
              <w:cnfStyle w:val="000000010000" w:firstRow="0" w:lastRow="0" w:firstColumn="0" w:lastColumn="0" w:oddVBand="0" w:evenVBand="0" w:oddHBand="0" w:evenHBand="1" w:firstRowFirstColumn="0" w:firstRowLastColumn="0" w:lastRowFirstColumn="0" w:lastRowLastColumn="0"/>
              <w:rPr>
                <w:b/>
                <w:sz w:val="20"/>
              </w:rPr>
            </w:pPr>
            <w:r w:rsidRPr="003B2279">
              <w:rPr>
                <w:b/>
                <w:sz w:val="20"/>
              </w:rPr>
              <w:t>BMP Selected</w:t>
            </w:r>
          </w:p>
        </w:tc>
        <w:tc>
          <w:tcPr>
            <w:tcW w:w="3225" w:type="dxa"/>
            <w:tcBorders>
              <w:left w:val="none" w:sz="0" w:space="0" w:color="auto"/>
            </w:tcBorders>
            <w:shd w:val="clear" w:color="auto" w:fill="B6DDE8" w:themeFill="accent5" w:themeFillTint="66"/>
          </w:tcPr>
          <w:p w:rsidR="007C1695" w:rsidRPr="003B2279" w:rsidRDefault="007C1695" w:rsidP="007C1695">
            <w:pPr>
              <w:jc w:val="center"/>
              <w:cnfStyle w:val="000000010000" w:firstRow="0" w:lastRow="0" w:firstColumn="0" w:lastColumn="0" w:oddVBand="0" w:evenVBand="0" w:oddHBand="0" w:evenHBand="1" w:firstRowFirstColumn="0" w:firstRowLastColumn="0" w:lastRowFirstColumn="0" w:lastRowLastColumn="0"/>
              <w:rPr>
                <w:b/>
                <w:sz w:val="20"/>
              </w:rPr>
            </w:pPr>
            <w:r w:rsidRPr="003B2279">
              <w:rPr>
                <w:b/>
                <w:sz w:val="20"/>
              </w:rPr>
              <w:t>Reference the sheet # where each BMP is shown on the plans. If a BMP is not selected, an explanation must be provided.</w:t>
            </w:r>
          </w:p>
        </w:tc>
      </w:tr>
      <w:tr w:rsidR="007C1695"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DAEEF3" w:themeFill="accent5" w:themeFillTint="33"/>
          </w:tcPr>
          <w:p w:rsidR="007C1695" w:rsidRPr="002A29D3" w:rsidRDefault="007C1695" w:rsidP="00D46E82">
            <w:pPr>
              <w:rPr>
                <w:b w:val="0"/>
              </w:rPr>
            </w:pPr>
            <w:r w:rsidRPr="002A29D3">
              <w:rPr>
                <w:b w:val="0"/>
              </w:rPr>
              <w:t>A. Erosion Control Method</w:t>
            </w:r>
            <w:r w:rsidR="00D46E82" w:rsidRPr="002A29D3">
              <w:rPr>
                <w:b w:val="0"/>
              </w:rPr>
              <w:t xml:space="preserve">s </w:t>
            </w:r>
            <w:r w:rsidRPr="002A29D3">
              <w:rPr>
                <w:b w:val="0"/>
              </w:rPr>
              <w:t>for Disturbed Slopes (</w:t>
            </w:r>
            <w:r w:rsidR="00D46E82" w:rsidRPr="002A29D3">
              <w:rPr>
                <w:b w:val="0"/>
              </w:rPr>
              <w:t>select</w:t>
            </w:r>
            <w:r w:rsidRPr="002A29D3">
              <w:rPr>
                <w:b w:val="0"/>
              </w:rPr>
              <w:t xml:space="preserve"> </w:t>
            </w:r>
            <w:r w:rsidR="00D46E82" w:rsidRPr="002A29D3">
              <w:rPr>
                <w:b w:val="0"/>
              </w:rPr>
              <w:t>one or more</w:t>
            </w:r>
            <w:r w:rsidRPr="002A29D3">
              <w:rPr>
                <w:b w:val="0"/>
              </w:rPr>
              <w:t xml:space="preserve"> for the appropriate season)</w:t>
            </w:r>
          </w:p>
        </w:tc>
      </w:tr>
      <w:tr w:rsidR="00D46E82" w:rsidRPr="002A29D3" w:rsidTr="00E7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tcPr>
          <w:p w:rsidR="00D46E82" w:rsidRPr="002A29D3" w:rsidRDefault="00D46E82" w:rsidP="00576032">
            <w:pPr>
              <w:rPr>
                <w:b w:val="0"/>
              </w:rPr>
            </w:pPr>
            <w:r w:rsidRPr="002A29D3">
              <w:rPr>
                <w:b w:val="0"/>
              </w:rPr>
              <w:t>Vegetation Stabilization</w:t>
            </w:r>
          </w:p>
          <w:p w:rsidR="00D46E82" w:rsidRPr="002A29D3" w:rsidRDefault="00D46E82" w:rsidP="009B2205">
            <w:pPr>
              <w:rPr>
                <w:b w:val="0"/>
              </w:rPr>
            </w:pPr>
            <w:r w:rsidRPr="002A29D3">
              <w:rPr>
                <w:b w:val="0"/>
              </w:rPr>
              <w:t>Planting</w:t>
            </w:r>
            <w:r w:rsidR="009B2205" w:rsidRPr="002A29D3">
              <w:rPr>
                <w:b w:val="0"/>
              </w:rPr>
              <w:t>²</w:t>
            </w:r>
            <w:r w:rsidRPr="002A29D3">
              <w:rPr>
                <w:b w:val="0"/>
              </w:rPr>
              <w:t xml:space="preserve"> (Summer)</w:t>
            </w:r>
          </w:p>
        </w:tc>
        <w:tc>
          <w:tcPr>
            <w:tcW w:w="2070" w:type="dxa"/>
            <w:tcBorders>
              <w:left w:val="none" w:sz="0" w:space="0" w:color="auto"/>
              <w:right w:val="none" w:sz="0" w:space="0" w:color="auto"/>
            </w:tcBorders>
          </w:tcPr>
          <w:p w:rsidR="00D46E82" w:rsidRPr="002A29D3" w:rsidRDefault="00D46E82" w:rsidP="00576032">
            <w:pPr>
              <w:cnfStyle w:val="000000010000" w:firstRow="0" w:lastRow="0" w:firstColumn="0" w:lastColumn="0" w:oddVBand="0" w:evenVBand="0" w:oddHBand="0" w:evenHBand="1" w:firstRowFirstColumn="0" w:firstRowLastColumn="0" w:lastRowFirstColumn="0" w:lastRowLastColumn="0"/>
            </w:pPr>
            <w:r w:rsidRPr="002A29D3">
              <w:t>SS-2, SS-4</w:t>
            </w:r>
          </w:p>
        </w:tc>
        <w:sdt>
          <w:sdtPr>
            <w:id w:val="82958303"/>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tcPr>
              <w:p w:rsidR="00D46E82" w:rsidRPr="002A29D3" w:rsidRDefault="00CC5FDE" w:rsidP="00CC5FDE">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sdt>
          <w:sdtPr>
            <w:id w:val="104775650"/>
            <w:placeholder>
              <w:docPart w:val="DefaultPlaceholder_1082065158"/>
            </w:placeholder>
            <w:showingPlcHdr/>
          </w:sdtPr>
          <w:sdtEndPr/>
          <w:sdtContent>
            <w:tc>
              <w:tcPr>
                <w:tcW w:w="3225" w:type="dxa"/>
                <w:vMerge w:val="restart"/>
                <w:tcBorders>
                  <w:left w:val="none" w:sz="0" w:space="0" w:color="auto"/>
                </w:tcBorders>
              </w:tcPr>
              <w:p w:rsidR="00D46E82" w:rsidRPr="002A29D3" w:rsidRDefault="00CC5FDE" w:rsidP="00576032">
                <w:pPr>
                  <w:cnfStyle w:val="000000010000" w:firstRow="0" w:lastRow="0" w:firstColumn="0" w:lastColumn="0" w:oddVBand="0" w:evenVBand="0" w:oddHBand="0" w:evenHBand="1" w:firstRowFirstColumn="0" w:firstRowLastColumn="0" w:lastRowFirstColumn="0" w:lastRowLastColumn="0"/>
                </w:pPr>
                <w:r w:rsidRPr="002A29D3">
                  <w:rPr>
                    <w:rStyle w:val="PlaceholderText"/>
                    <w:color w:val="auto"/>
                  </w:rPr>
                  <w:t>Click here to enter text.</w:t>
                </w:r>
              </w:p>
            </w:tc>
          </w:sdtContent>
        </w:sdt>
      </w:tr>
      <w:tr w:rsidR="00D46E82"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shd w:val="clear" w:color="auto" w:fill="FFFFFF" w:themeFill="background1"/>
          </w:tcPr>
          <w:p w:rsidR="00D46E82" w:rsidRPr="002A29D3" w:rsidRDefault="00D46E82" w:rsidP="00576032">
            <w:pPr>
              <w:rPr>
                <w:b w:val="0"/>
              </w:rPr>
            </w:pPr>
            <w:r w:rsidRPr="002A29D3">
              <w:rPr>
                <w:b w:val="0"/>
              </w:rPr>
              <w:t>Hydraulic Stabilization Hydroseeding2 (Summer)</w:t>
            </w:r>
          </w:p>
        </w:tc>
        <w:tc>
          <w:tcPr>
            <w:tcW w:w="2070" w:type="dxa"/>
            <w:tcBorders>
              <w:left w:val="none" w:sz="0" w:space="0" w:color="auto"/>
              <w:right w:val="none" w:sz="0" w:space="0" w:color="auto"/>
            </w:tcBorders>
            <w:shd w:val="clear" w:color="auto" w:fill="FFFFFF" w:themeFill="background1"/>
          </w:tcPr>
          <w:p w:rsidR="00D46E82" w:rsidRPr="002A29D3" w:rsidRDefault="00D46E82" w:rsidP="00576032">
            <w:pPr>
              <w:cnfStyle w:val="000000100000" w:firstRow="0" w:lastRow="0" w:firstColumn="0" w:lastColumn="0" w:oddVBand="0" w:evenVBand="0" w:oddHBand="1" w:evenHBand="0" w:firstRowFirstColumn="0" w:firstRowLastColumn="0" w:lastRowFirstColumn="0" w:lastRowLastColumn="0"/>
            </w:pPr>
            <w:r w:rsidRPr="002A29D3">
              <w:t>SS-4</w:t>
            </w:r>
          </w:p>
        </w:tc>
        <w:sdt>
          <w:sdtPr>
            <w:id w:val="937791839"/>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shd w:val="clear" w:color="auto" w:fill="FFFFFF" w:themeFill="background1"/>
              </w:tcPr>
              <w:p w:rsidR="00D46E82" w:rsidRPr="002A29D3" w:rsidRDefault="00CC5FDE" w:rsidP="00290F1B">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shd w:val="clear" w:color="auto" w:fill="FFFFFF" w:themeFill="background1"/>
          </w:tcPr>
          <w:p w:rsidR="00D46E82" w:rsidRPr="002A29D3" w:rsidRDefault="00D46E82" w:rsidP="00576032">
            <w:pPr>
              <w:cnfStyle w:val="000000100000" w:firstRow="0" w:lastRow="0" w:firstColumn="0" w:lastColumn="0" w:oddVBand="0" w:evenVBand="0" w:oddHBand="1" w:evenHBand="0" w:firstRowFirstColumn="0" w:firstRowLastColumn="0" w:lastRowFirstColumn="0" w:lastRowLastColumn="0"/>
            </w:pPr>
          </w:p>
        </w:tc>
      </w:tr>
      <w:tr w:rsidR="00D46E82" w:rsidRPr="002A29D3" w:rsidTr="00E7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tcPr>
          <w:p w:rsidR="00D46E82" w:rsidRPr="002A29D3" w:rsidRDefault="00D46E82" w:rsidP="009B2205">
            <w:pPr>
              <w:rPr>
                <w:b w:val="0"/>
              </w:rPr>
            </w:pPr>
            <w:r w:rsidRPr="002A29D3">
              <w:rPr>
                <w:b w:val="0"/>
              </w:rPr>
              <w:t>Bonded Fiber Matrix or Stabilized Fiber Matrix</w:t>
            </w:r>
            <w:r w:rsidR="009B2205" w:rsidRPr="002A29D3">
              <w:rPr>
                <w:b w:val="0"/>
              </w:rPr>
              <w:t>³</w:t>
            </w:r>
            <w:r w:rsidRPr="002A29D3">
              <w:rPr>
                <w:b w:val="0"/>
              </w:rPr>
              <w:t xml:space="preserve"> (Winter)</w:t>
            </w:r>
          </w:p>
        </w:tc>
        <w:tc>
          <w:tcPr>
            <w:tcW w:w="2070" w:type="dxa"/>
            <w:tcBorders>
              <w:left w:val="none" w:sz="0" w:space="0" w:color="auto"/>
              <w:right w:val="none" w:sz="0" w:space="0" w:color="auto"/>
            </w:tcBorders>
          </w:tcPr>
          <w:p w:rsidR="00D46E82" w:rsidRPr="002A29D3" w:rsidRDefault="00D46E82" w:rsidP="00576032">
            <w:pPr>
              <w:cnfStyle w:val="000000010000" w:firstRow="0" w:lastRow="0" w:firstColumn="0" w:lastColumn="0" w:oddVBand="0" w:evenVBand="0" w:oddHBand="0" w:evenHBand="1" w:firstRowFirstColumn="0" w:firstRowLastColumn="0" w:lastRowFirstColumn="0" w:lastRowLastColumn="0"/>
            </w:pPr>
            <w:r w:rsidRPr="002A29D3">
              <w:t>SS-3</w:t>
            </w:r>
          </w:p>
        </w:tc>
        <w:sdt>
          <w:sdtPr>
            <w:id w:val="503165358"/>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tcPr>
              <w:p w:rsidR="00D46E82" w:rsidRPr="002A29D3" w:rsidRDefault="00CC5FDE" w:rsidP="00290F1B">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tcPr>
          <w:p w:rsidR="00D46E82" w:rsidRPr="002A29D3" w:rsidRDefault="00D46E82" w:rsidP="00576032">
            <w:pPr>
              <w:cnfStyle w:val="000000010000" w:firstRow="0" w:lastRow="0" w:firstColumn="0" w:lastColumn="0" w:oddVBand="0" w:evenVBand="0" w:oddHBand="0" w:evenHBand="1" w:firstRowFirstColumn="0" w:firstRowLastColumn="0" w:lastRowFirstColumn="0" w:lastRowLastColumn="0"/>
            </w:pPr>
          </w:p>
        </w:tc>
      </w:tr>
      <w:tr w:rsidR="00D46E82"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shd w:val="clear" w:color="auto" w:fill="FFFFFF" w:themeFill="background1"/>
          </w:tcPr>
          <w:p w:rsidR="00D46E82" w:rsidRPr="002A29D3" w:rsidRDefault="00D46E82" w:rsidP="00576032">
            <w:pPr>
              <w:rPr>
                <w:b w:val="0"/>
              </w:rPr>
            </w:pPr>
            <w:r w:rsidRPr="002A29D3">
              <w:rPr>
                <w:b w:val="0"/>
              </w:rPr>
              <w:t>Physical Stabilization Erosion Control Blanket3 (Winter)</w:t>
            </w:r>
          </w:p>
        </w:tc>
        <w:tc>
          <w:tcPr>
            <w:tcW w:w="2070" w:type="dxa"/>
            <w:tcBorders>
              <w:left w:val="none" w:sz="0" w:space="0" w:color="auto"/>
              <w:right w:val="none" w:sz="0" w:space="0" w:color="auto"/>
            </w:tcBorders>
            <w:shd w:val="clear" w:color="auto" w:fill="FFFFFF" w:themeFill="background1"/>
          </w:tcPr>
          <w:p w:rsidR="00D46E82" w:rsidRPr="002A29D3" w:rsidRDefault="00D46E82" w:rsidP="00576032">
            <w:pPr>
              <w:cnfStyle w:val="000000100000" w:firstRow="0" w:lastRow="0" w:firstColumn="0" w:lastColumn="0" w:oddVBand="0" w:evenVBand="0" w:oddHBand="1" w:evenHBand="0" w:firstRowFirstColumn="0" w:firstRowLastColumn="0" w:lastRowFirstColumn="0" w:lastRowLastColumn="0"/>
            </w:pPr>
            <w:r w:rsidRPr="002A29D3">
              <w:t>SS-7</w:t>
            </w:r>
          </w:p>
        </w:tc>
        <w:sdt>
          <w:sdtPr>
            <w:id w:val="-1986157997"/>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shd w:val="clear" w:color="auto" w:fill="FFFFFF" w:themeFill="background1"/>
              </w:tcPr>
              <w:p w:rsidR="00D46E82" w:rsidRPr="002A29D3" w:rsidRDefault="00CC5FDE" w:rsidP="00290F1B">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shd w:val="clear" w:color="auto" w:fill="FFFFFF" w:themeFill="background1"/>
          </w:tcPr>
          <w:p w:rsidR="00D46E82" w:rsidRPr="002A29D3" w:rsidRDefault="00D46E82" w:rsidP="00576032">
            <w:pPr>
              <w:cnfStyle w:val="000000100000" w:firstRow="0" w:lastRow="0" w:firstColumn="0" w:lastColumn="0" w:oddVBand="0" w:evenVBand="0" w:oddHBand="1" w:evenHBand="0" w:firstRowFirstColumn="0" w:firstRowLastColumn="0" w:lastRowFirstColumn="0" w:lastRowLastColumn="0"/>
            </w:pPr>
          </w:p>
        </w:tc>
      </w:tr>
      <w:tr w:rsidR="00D46E82"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DAEEF3" w:themeFill="accent5" w:themeFillTint="33"/>
          </w:tcPr>
          <w:p w:rsidR="00D46E82" w:rsidRPr="002A29D3" w:rsidRDefault="00D46E82" w:rsidP="00D46E82">
            <w:pPr>
              <w:rPr>
                <w:b w:val="0"/>
              </w:rPr>
            </w:pPr>
            <w:r w:rsidRPr="002A29D3">
              <w:rPr>
                <w:b w:val="0"/>
              </w:rPr>
              <w:t xml:space="preserve">B. Erosion Control Methods for Disturbed Flat Areas (slope &lt; 5%) – select one or more </w:t>
            </w:r>
          </w:p>
        </w:tc>
      </w:tr>
      <w:tr w:rsidR="00E716F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shd w:val="clear" w:color="auto" w:fill="FFFFFF" w:themeFill="background1"/>
          </w:tcPr>
          <w:p w:rsidR="00E716F9" w:rsidRPr="002A29D3" w:rsidRDefault="00E716F9" w:rsidP="001E474A">
            <w:pPr>
              <w:rPr>
                <w:b w:val="0"/>
              </w:rPr>
            </w:pPr>
            <w:r w:rsidRPr="002A29D3">
              <w:rPr>
                <w:b w:val="0"/>
              </w:rPr>
              <w:t xml:space="preserve">Perimeter Protection </w:t>
            </w:r>
          </w:p>
        </w:tc>
        <w:tc>
          <w:tcPr>
            <w:tcW w:w="2070" w:type="dxa"/>
            <w:tcBorders>
              <w:left w:val="none" w:sz="0" w:space="0" w:color="auto"/>
              <w:right w:val="none" w:sz="0" w:space="0" w:color="auto"/>
            </w:tcBorders>
            <w:shd w:val="clear" w:color="auto" w:fill="FFFFFF" w:themeFill="background1"/>
          </w:tcPr>
          <w:p w:rsidR="00E716F9" w:rsidRPr="002A29D3" w:rsidRDefault="00E716F9" w:rsidP="00576032">
            <w:pPr>
              <w:cnfStyle w:val="000000100000" w:firstRow="0" w:lastRow="0" w:firstColumn="0" w:lastColumn="0" w:oddVBand="0" w:evenVBand="0" w:oddHBand="1" w:evenHBand="0" w:firstRowFirstColumn="0" w:firstRowLastColumn="0" w:lastRowFirstColumn="0" w:lastRowLastColumn="0"/>
            </w:pPr>
            <w:r w:rsidRPr="002A29D3">
              <w:t>SC-2</w:t>
            </w:r>
          </w:p>
        </w:tc>
        <w:sdt>
          <w:sdtPr>
            <w:id w:val="-1575805297"/>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shd w:val="clear" w:color="auto" w:fill="FFFFFF" w:themeFill="background1"/>
              </w:tcPr>
              <w:p w:rsidR="00E716F9" w:rsidRPr="002A29D3" w:rsidRDefault="00E716F9" w:rsidP="00290F1B">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sdt>
          <w:sdtPr>
            <w:id w:val="-458576211"/>
            <w:showingPlcHdr/>
          </w:sdtPr>
          <w:sdtEndPr/>
          <w:sdtContent>
            <w:tc>
              <w:tcPr>
                <w:tcW w:w="3225" w:type="dxa"/>
                <w:vMerge w:val="restart"/>
                <w:tcBorders>
                  <w:left w:val="none" w:sz="0" w:space="0" w:color="auto"/>
                </w:tcBorders>
                <w:shd w:val="clear" w:color="auto" w:fill="FFFFFF" w:themeFill="background1"/>
              </w:tcPr>
              <w:p w:rsidR="00E716F9" w:rsidRPr="002A29D3" w:rsidRDefault="00E716F9" w:rsidP="00576032">
                <w:pPr>
                  <w:cnfStyle w:val="000000100000" w:firstRow="0" w:lastRow="0" w:firstColumn="0" w:lastColumn="0" w:oddVBand="0" w:evenVBand="0" w:oddHBand="1" w:evenHBand="0" w:firstRowFirstColumn="0" w:firstRowLastColumn="0" w:lastRowFirstColumn="0" w:lastRowLastColumn="0"/>
                </w:pPr>
                <w:r w:rsidRPr="002A29D3">
                  <w:rPr>
                    <w:rStyle w:val="PlaceholderText"/>
                    <w:color w:val="auto"/>
                  </w:rPr>
                  <w:t>Click here to enter text.</w:t>
                </w:r>
              </w:p>
            </w:tc>
          </w:sdtContent>
        </w:sdt>
      </w:tr>
      <w:tr w:rsidR="00E716F9" w:rsidRPr="002A29D3" w:rsidTr="00E7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tcPr>
          <w:p w:rsidR="00E716F9" w:rsidRPr="002A29D3" w:rsidRDefault="00E716F9" w:rsidP="00576032">
            <w:pPr>
              <w:rPr>
                <w:b w:val="0"/>
              </w:rPr>
            </w:pPr>
            <w:r w:rsidRPr="002A29D3">
              <w:rPr>
                <w:b w:val="0"/>
              </w:rPr>
              <w:t>Will use erosion control measures from Item A on flat areas also</w:t>
            </w:r>
          </w:p>
        </w:tc>
        <w:tc>
          <w:tcPr>
            <w:tcW w:w="2070" w:type="dxa"/>
            <w:tcBorders>
              <w:left w:val="none" w:sz="0" w:space="0" w:color="auto"/>
              <w:right w:val="none" w:sz="0" w:space="0" w:color="auto"/>
            </w:tcBorders>
          </w:tcPr>
          <w:p w:rsidR="00E716F9" w:rsidRPr="002A29D3" w:rsidRDefault="00E716F9" w:rsidP="00576032">
            <w:pPr>
              <w:cnfStyle w:val="000000010000" w:firstRow="0" w:lastRow="0" w:firstColumn="0" w:lastColumn="0" w:oddVBand="0" w:evenVBand="0" w:oddHBand="0" w:evenHBand="1" w:firstRowFirstColumn="0" w:firstRowLastColumn="0" w:lastRowFirstColumn="0" w:lastRowLastColumn="0"/>
            </w:pPr>
            <w:r w:rsidRPr="002A29D3">
              <w:t>SS-3, 4, 7</w:t>
            </w:r>
          </w:p>
        </w:tc>
        <w:sdt>
          <w:sdtPr>
            <w:id w:val="-191220088"/>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tcPr>
              <w:p w:rsidR="00E716F9" w:rsidRPr="002A29D3" w:rsidRDefault="00E716F9" w:rsidP="00290F1B">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tcPr>
          <w:p w:rsidR="00E716F9" w:rsidRPr="002A29D3" w:rsidRDefault="00E716F9" w:rsidP="00E716F9">
            <w:pPr>
              <w:cnfStyle w:val="000000010000" w:firstRow="0" w:lastRow="0" w:firstColumn="0" w:lastColumn="0" w:oddVBand="0" w:evenVBand="0" w:oddHBand="0" w:evenHBand="1" w:firstRowFirstColumn="0" w:firstRowLastColumn="0" w:lastRowFirstColumn="0" w:lastRowLastColumn="0"/>
            </w:pPr>
          </w:p>
        </w:tc>
      </w:tr>
      <w:tr w:rsidR="00E716F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shd w:val="clear" w:color="auto" w:fill="FFFFFF" w:themeFill="background1"/>
          </w:tcPr>
          <w:p w:rsidR="00E716F9" w:rsidRPr="002A29D3" w:rsidRDefault="00E716F9" w:rsidP="00576032">
            <w:pPr>
              <w:rPr>
                <w:b w:val="0"/>
              </w:rPr>
            </w:pPr>
            <w:r w:rsidRPr="002A29D3">
              <w:rPr>
                <w:b w:val="0"/>
              </w:rPr>
              <w:t>Desilting Basin (must treat all site runoff)</w:t>
            </w:r>
          </w:p>
        </w:tc>
        <w:tc>
          <w:tcPr>
            <w:tcW w:w="2070" w:type="dxa"/>
            <w:tcBorders>
              <w:left w:val="none" w:sz="0" w:space="0" w:color="auto"/>
              <w:right w:val="none" w:sz="0" w:space="0" w:color="auto"/>
            </w:tcBorders>
            <w:shd w:val="clear" w:color="auto" w:fill="FFFFFF" w:themeFill="background1"/>
          </w:tcPr>
          <w:p w:rsidR="00E716F9" w:rsidRPr="002A29D3" w:rsidRDefault="00E716F9" w:rsidP="00576032">
            <w:pPr>
              <w:cnfStyle w:val="000000100000" w:firstRow="0" w:lastRow="0" w:firstColumn="0" w:lastColumn="0" w:oddVBand="0" w:evenVBand="0" w:oddHBand="1" w:evenHBand="0" w:firstRowFirstColumn="0" w:firstRowLastColumn="0" w:lastRowFirstColumn="0" w:lastRowLastColumn="0"/>
            </w:pPr>
            <w:r w:rsidRPr="002A29D3">
              <w:t>SC-2</w:t>
            </w:r>
          </w:p>
        </w:tc>
        <w:sdt>
          <w:sdtPr>
            <w:id w:val="-2025315272"/>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shd w:val="clear" w:color="auto" w:fill="FFFFFF" w:themeFill="background1"/>
              </w:tcPr>
              <w:p w:rsidR="00E716F9" w:rsidRPr="002A29D3" w:rsidRDefault="00E716F9" w:rsidP="00290F1B">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shd w:val="clear" w:color="auto" w:fill="FFFFFF" w:themeFill="background1"/>
          </w:tcPr>
          <w:p w:rsidR="00E716F9" w:rsidRPr="002A29D3" w:rsidRDefault="00E716F9" w:rsidP="00E716F9">
            <w:pPr>
              <w:cnfStyle w:val="000000100000" w:firstRow="0" w:lastRow="0" w:firstColumn="0" w:lastColumn="0" w:oddVBand="0" w:evenVBand="0" w:oddHBand="1" w:evenHBand="0" w:firstRowFirstColumn="0" w:firstRowLastColumn="0" w:lastRowFirstColumn="0" w:lastRowLastColumn="0"/>
            </w:pPr>
          </w:p>
        </w:tc>
      </w:tr>
      <w:tr w:rsidR="00E716F9" w:rsidRPr="002A29D3" w:rsidTr="00E716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right w:val="none" w:sz="0" w:space="0" w:color="auto"/>
            </w:tcBorders>
          </w:tcPr>
          <w:p w:rsidR="00E716F9" w:rsidRPr="002A29D3" w:rsidRDefault="00E716F9" w:rsidP="00576032">
            <w:pPr>
              <w:rPr>
                <w:b w:val="0"/>
              </w:rPr>
            </w:pPr>
            <w:r w:rsidRPr="002A29D3">
              <w:rPr>
                <w:b w:val="0"/>
              </w:rPr>
              <w:t>Mulch, straw, wood chips, soil application</w:t>
            </w:r>
          </w:p>
        </w:tc>
        <w:tc>
          <w:tcPr>
            <w:tcW w:w="2070" w:type="dxa"/>
            <w:tcBorders>
              <w:left w:val="none" w:sz="0" w:space="0" w:color="auto"/>
              <w:right w:val="none" w:sz="0" w:space="0" w:color="auto"/>
            </w:tcBorders>
          </w:tcPr>
          <w:p w:rsidR="00E716F9" w:rsidRPr="002A29D3" w:rsidRDefault="00E716F9" w:rsidP="00576032">
            <w:pPr>
              <w:cnfStyle w:val="000000010000" w:firstRow="0" w:lastRow="0" w:firstColumn="0" w:lastColumn="0" w:oddVBand="0" w:evenVBand="0" w:oddHBand="0" w:evenHBand="1" w:firstRowFirstColumn="0" w:firstRowLastColumn="0" w:lastRowFirstColumn="0" w:lastRowLastColumn="0"/>
            </w:pPr>
            <w:r w:rsidRPr="002A29D3">
              <w:t>SS-6, SS-8</w:t>
            </w:r>
          </w:p>
        </w:tc>
        <w:sdt>
          <w:sdtPr>
            <w:id w:val="-1083916763"/>
            <w14:checkbox>
              <w14:checked w14:val="0"/>
              <w14:checkedState w14:val="2612" w14:font="MS Gothic"/>
              <w14:uncheckedState w14:val="2610" w14:font="MS Gothic"/>
            </w14:checkbox>
          </w:sdtPr>
          <w:sdtEndPr/>
          <w:sdtContent>
            <w:tc>
              <w:tcPr>
                <w:tcW w:w="1563" w:type="dxa"/>
                <w:tcBorders>
                  <w:left w:val="none" w:sz="0" w:space="0" w:color="auto"/>
                  <w:right w:val="none" w:sz="0" w:space="0" w:color="auto"/>
                </w:tcBorders>
              </w:tcPr>
              <w:p w:rsidR="00E716F9" w:rsidRPr="002A29D3" w:rsidRDefault="00E716F9" w:rsidP="00290F1B">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25" w:type="dxa"/>
            <w:vMerge/>
            <w:tcBorders>
              <w:left w:val="none" w:sz="0" w:space="0" w:color="auto"/>
            </w:tcBorders>
          </w:tcPr>
          <w:p w:rsidR="00E716F9" w:rsidRPr="002A29D3" w:rsidRDefault="00E716F9" w:rsidP="00E716F9">
            <w:pPr>
              <w:cnfStyle w:val="000000010000" w:firstRow="0" w:lastRow="0" w:firstColumn="0" w:lastColumn="0" w:oddVBand="0" w:evenVBand="0" w:oddHBand="0" w:evenHBand="1" w:firstRowFirstColumn="0" w:firstRowLastColumn="0" w:lastRowFirstColumn="0" w:lastRowLastColumn="0"/>
            </w:pPr>
          </w:p>
        </w:tc>
      </w:tr>
    </w:tbl>
    <w:p w:rsidR="00CC5FDE" w:rsidRDefault="00CC5FDE" w:rsidP="00135BF9">
      <w:pPr>
        <w:rPr>
          <w:sz w:val="20"/>
        </w:rPr>
      </w:pPr>
    </w:p>
    <w:p w:rsidR="00135BF9" w:rsidRPr="009B2205" w:rsidRDefault="009B2205" w:rsidP="00135BF9">
      <w:pPr>
        <w:rPr>
          <w:sz w:val="20"/>
        </w:rPr>
      </w:pPr>
      <w:r>
        <w:rPr>
          <w:sz w:val="20"/>
        </w:rPr>
        <w:t>¹</w:t>
      </w:r>
      <w:r w:rsidR="00135BF9" w:rsidRPr="009B2205">
        <w:rPr>
          <w:sz w:val="20"/>
        </w:rPr>
        <w:t xml:space="preserve"> State of California Department of Transportation (Caltrans). 2003. Storm Water Quality Handbooks, Construction Site Best Management Practices (BMPs) Manual. March. Available online at: </w:t>
      </w:r>
      <w:hyperlink r:id="rId9" w:history="1">
        <w:r w:rsidRPr="00DA00D7">
          <w:rPr>
            <w:rStyle w:val="Hyperlink"/>
            <w:sz w:val="20"/>
          </w:rPr>
          <w:t>http://www.dot.ca.gov/hq/construc/stormwater/manuals.htm</w:t>
        </w:r>
      </w:hyperlink>
    </w:p>
    <w:p w:rsidR="00135BF9" w:rsidRPr="009B2205" w:rsidRDefault="009B2205" w:rsidP="00135BF9">
      <w:pPr>
        <w:rPr>
          <w:sz w:val="20"/>
        </w:rPr>
      </w:pPr>
      <w:r>
        <w:rPr>
          <w:sz w:val="20"/>
        </w:rPr>
        <w:t xml:space="preserve">² </w:t>
      </w:r>
      <w:r w:rsidR="00135BF9" w:rsidRPr="009B2205">
        <w:rPr>
          <w:sz w:val="20"/>
        </w:rPr>
        <w:t xml:space="preserve">If Vegetation Stabilization (Planting or Hydroseeding) is proposed for erosion control it </w:t>
      </w:r>
      <w:r>
        <w:rPr>
          <w:sz w:val="20"/>
        </w:rPr>
        <w:t>must</w:t>
      </w:r>
      <w:r w:rsidR="00135BF9" w:rsidRPr="009B2205">
        <w:rPr>
          <w:sz w:val="20"/>
        </w:rPr>
        <w:t xml:space="preserve"> be installed between May 1st and August 15th. </w:t>
      </w:r>
      <w:r w:rsidR="00290F1B">
        <w:rPr>
          <w:sz w:val="20"/>
        </w:rPr>
        <w:t>I</w:t>
      </w:r>
      <w:r w:rsidR="00135BF9" w:rsidRPr="009B2205">
        <w:rPr>
          <w:sz w:val="20"/>
        </w:rPr>
        <w:t xml:space="preserve">rrigation </w:t>
      </w:r>
      <w:r>
        <w:rPr>
          <w:sz w:val="20"/>
        </w:rPr>
        <w:t>must be</w:t>
      </w:r>
      <w:r w:rsidR="00135BF9" w:rsidRPr="009B2205">
        <w:rPr>
          <w:sz w:val="20"/>
        </w:rPr>
        <w:t xml:space="preserve"> </w:t>
      </w:r>
      <w:r w:rsidR="00290F1B">
        <w:rPr>
          <w:sz w:val="20"/>
        </w:rPr>
        <w:t>installed</w:t>
      </w:r>
      <w:r w:rsidR="00135BF9" w:rsidRPr="009B2205">
        <w:rPr>
          <w:sz w:val="20"/>
        </w:rPr>
        <w:t xml:space="preserve"> and </w:t>
      </w:r>
      <w:r w:rsidR="00290F1B">
        <w:rPr>
          <w:sz w:val="20"/>
        </w:rPr>
        <w:t>remain</w:t>
      </w:r>
      <w:r w:rsidR="00135BF9" w:rsidRPr="009B2205">
        <w:rPr>
          <w:sz w:val="20"/>
        </w:rPr>
        <w:t xml:space="preserve"> operable for slopes &gt;3 feet. </w:t>
      </w:r>
      <w:r>
        <w:rPr>
          <w:sz w:val="20"/>
        </w:rPr>
        <w:t xml:space="preserve">Temporary erosion control measures must be in place until vegetation is established. </w:t>
      </w:r>
      <w:r w:rsidR="00135BF9" w:rsidRPr="009B2205">
        <w:rPr>
          <w:sz w:val="20"/>
        </w:rPr>
        <w:t xml:space="preserve">Established vegetation </w:t>
      </w:r>
      <w:r>
        <w:rPr>
          <w:sz w:val="20"/>
        </w:rPr>
        <w:t xml:space="preserve">means that there </w:t>
      </w:r>
      <w:r w:rsidR="00135BF9" w:rsidRPr="009B2205">
        <w:rPr>
          <w:sz w:val="20"/>
        </w:rPr>
        <w:t xml:space="preserve">must </w:t>
      </w:r>
      <w:r>
        <w:rPr>
          <w:sz w:val="20"/>
        </w:rPr>
        <w:t>be</w:t>
      </w:r>
      <w:r w:rsidR="00135BF9" w:rsidRPr="009B2205">
        <w:rPr>
          <w:sz w:val="20"/>
        </w:rPr>
        <w:t xml:space="preserve"> a subsurface mat of intertwined mature roots with a uniform vegetative coverage of 70 percent of the natural vegetative coverage or more on all disturbed areas.</w:t>
      </w:r>
    </w:p>
    <w:p w:rsidR="00135BF9" w:rsidRPr="009B2205" w:rsidRDefault="009B2205" w:rsidP="00135BF9">
      <w:pPr>
        <w:rPr>
          <w:sz w:val="20"/>
        </w:rPr>
      </w:pPr>
      <w:r>
        <w:rPr>
          <w:sz w:val="20"/>
        </w:rPr>
        <w:t xml:space="preserve">³ </w:t>
      </w:r>
      <w:r w:rsidR="00290F1B">
        <w:rPr>
          <w:sz w:val="20"/>
        </w:rPr>
        <w:t>S</w:t>
      </w:r>
      <w:r w:rsidR="00135BF9" w:rsidRPr="009B2205">
        <w:rPr>
          <w:sz w:val="20"/>
        </w:rPr>
        <w:t xml:space="preserve">lopes </w:t>
      </w:r>
      <w:r w:rsidR="00290F1B" w:rsidRPr="009B2205">
        <w:rPr>
          <w:sz w:val="20"/>
        </w:rPr>
        <w:t xml:space="preserve">&gt;3 feet </w:t>
      </w:r>
      <w:r w:rsidR="00135BF9" w:rsidRPr="009B2205">
        <w:rPr>
          <w:sz w:val="20"/>
        </w:rPr>
        <w:t>must have established</w:t>
      </w:r>
      <w:r w:rsidR="00290F1B">
        <w:rPr>
          <w:sz w:val="20"/>
        </w:rPr>
        <w:t xml:space="preserve"> (see footnote ²) </w:t>
      </w:r>
      <w:r w:rsidR="00135BF9" w:rsidRPr="009B2205">
        <w:rPr>
          <w:sz w:val="20"/>
        </w:rPr>
        <w:t xml:space="preserve"> vegetative cover prior to </w:t>
      </w:r>
      <w:r w:rsidR="006C18E8">
        <w:rPr>
          <w:sz w:val="20"/>
        </w:rPr>
        <w:t>release of the plant establishment bond</w:t>
      </w:r>
      <w:r w:rsidR="00135BF9" w:rsidRPr="009B2205">
        <w:rPr>
          <w:sz w:val="20"/>
        </w:rPr>
        <w:t>.</w:t>
      </w:r>
    </w:p>
    <w:p w:rsidR="009B2205" w:rsidRDefault="009B2205" w:rsidP="00135BF9"/>
    <w:p w:rsidR="009B2205" w:rsidRDefault="009B2205" w:rsidP="00135BF9"/>
    <w:p w:rsidR="00290F1B" w:rsidRDefault="00290F1B" w:rsidP="00135BF9"/>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440"/>
        <w:gridCol w:w="1530"/>
        <w:gridCol w:w="33"/>
        <w:gridCol w:w="3225"/>
      </w:tblGrid>
      <w:tr w:rsidR="00290F1B" w:rsidRPr="002A29D3" w:rsidTr="003B2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Borders>
              <w:top w:val="none" w:sz="0" w:space="0" w:color="auto"/>
              <w:left w:val="none" w:sz="0" w:space="0" w:color="auto"/>
              <w:bottom w:val="none" w:sz="0" w:space="0" w:color="auto"/>
              <w:right w:val="none" w:sz="0" w:space="0" w:color="auto"/>
            </w:tcBorders>
            <w:shd w:val="clear" w:color="auto" w:fill="31849B" w:themeFill="accent5" w:themeFillShade="BF"/>
          </w:tcPr>
          <w:p w:rsidR="00290F1B" w:rsidRPr="002A29D3" w:rsidRDefault="00B53109" w:rsidP="001901E9">
            <w:pPr>
              <w:rPr>
                <w:color w:val="auto"/>
                <w:sz w:val="28"/>
              </w:rPr>
            </w:pPr>
            <w:r w:rsidRPr="002A29D3">
              <w:rPr>
                <w:color w:val="auto"/>
                <w:sz w:val="28"/>
              </w:rPr>
              <w:t>Step D</w:t>
            </w:r>
            <w:r w:rsidR="00290F1B" w:rsidRPr="002A29D3">
              <w:rPr>
                <w:color w:val="auto"/>
                <w:sz w:val="28"/>
              </w:rPr>
              <w:t xml:space="preserve">:   Construction BMP Checklist </w:t>
            </w:r>
            <w:r w:rsidR="001901E9" w:rsidRPr="002A29D3">
              <w:rPr>
                <w:color w:val="auto"/>
                <w:sz w:val="28"/>
              </w:rPr>
              <w:t xml:space="preserve"> - Table 1 </w:t>
            </w:r>
            <w:r w:rsidR="00290F1B" w:rsidRPr="002A29D3">
              <w:rPr>
                <w:color w:val="auto"/>
                <w:sz w:val="28"/>
              </w:rPr>
              <w:t>(continued)</w:t>
            </w:r>
          </w:p>
        </w:tc>
      </w:tr>
      <w:tr w:rsidR="00290F1B"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92CDDC" w:themeFill="accent5" w:themeFillTint="99"/>
          </w:tcPr>
          <w:p w:rsidR="00290F1B" w:rsidRPr="002A29D3" w:rsidRDefault="00290F1B" w:rsidP="006C18E8">
            <w:pPr>
              <w:jc w:val="center"/>
            </w:pPr>
            <w:r w:rsidRPr="002A29D3">
              <w:t>Minimum Required Best Management Practices (BMPs)</w:t>
            </w:r>
          </w:p>
        </w:tc>
        <w:tc>
          <w:tcPr>
            <w:tcW w:w="1440" w:type="dxa"/>
            <w:tcBorders>
              <w:left w:val="none" w:sz="0" w:space="0" w:color="auto"/>
              <w:right w:val="none" w:sz="0" w:space="0" w:color="auto"/>
            </w:tcBorders>
            <w:shd w:val="clear" w:color="auto" w:fill="92CDDC" w:themeFill="accent5" w:themeFillTint="99"/>
          </w:tcPr>
          <w:p w:rsidR="00290F1B" w:rsidRPr="002A29D3" w:rsidRDefault="00290F1B" w:rsidP="006C18E8">
            <w:pPr>
              <w:jc w:val="center"/>
              <w:cnfStyle w:val="000000100000" w:firstRow="0" w:lastRow="0" w:firstColumn="0" w:lastColumn="0" w:oddVBand="0" w:evenVBand="0" w:oddHBand="1" w:evenHBand="0" w:firstRowFirstColumn="0" w:firstRowLastColumn="0" w:lastRowFirstColumn="0" w:lastRowLastColumn="0"/>
              <w:rPr>
                <w:b/>
              </w:rPr>
            </w:pPr>
            <w:r w:rsidRPr="002A29D3">
              <w:rPr>
                <w:b/>
              </w:rPr>
              <w:t>CALTRANS Storm Water Handbook¹</w:t>
            </w:r>
          </w:p>
        </w:tc>
        <w:tc>
          <w:tcPr>
            <w:tcW w:w="1563" w:type="dxa"/>
            <w:gridSpan w:val="2"/>
            <w:tcBorders>
              <w:left w:val="none" w:sz="0" w:space="0" w:color="auto"/>
              <w:right w:val="none" w:sz="0" w:space="0" w:color="auto"/>
            </w:tcBorders>
            <w:shd w:val="clear" w:color="auto" w:fill="92CDDC" w:themeFill="accent5" w:themeFillTint="99"/>
          </w:tcPr>
          <w:p w:rsidR="00290F1B" w:rsidRPr="002A29D3" w:rsidRDefault="00290F1B" w:rsidP="006C18E8">
            <w:pPr>
              <w:jc w:val="center"/>
              <w:cnfStyle w:val="000000100000" w:firstRow="0" w:lastRow="0" w:firstColumn="0" w:lastColumn="0" w:oddVBand="0" w:evenVBand="0" w:oddHBand="1" w:evenHBand="0" w:firstRowFirstColumn="0" w:firstRowLastColumn="0" w:lastRowFirstColumn="0" w:lastRowLastColumn="0"/>
              <w:rPr>
                <w:b/>
              </w:rPr>
            </w:pPr>
            <w:r w:rsidRPr="002A29D3">
              <w:rPr>
                <w:b/>
              </w:rPr>
              <w:t>BMP Selected</w:t>
            </w:r>
          </w:p>
        </w:tc>
        <w:tc>
          <w:tcPr>
            <w:tcW w:w="3225" w:type="dxa"/>
            <w:tcBorders>
              <w:left w:val="none" w:sz="0" w:space="0" w:color="auto"/>
            </w:tcBorders>
            <w:shd w:val="clear" w:color="auto" w:fill="92CDDC" w:themeFill="accent5" w:themeFillTint="99"/>
          </w:tcPr>
          <w:p w:rsidR="00290F1B" w:rsidRPr="002A29D3" w:rsidRDefault="00290F1B" w:rsidP="006C18E8">
            <w:pPr>
              <w:jc w:val="center"/>
              <w:cnfStyle w:val="000000100000" w:firstRow="0" w:lastRow="0" w:firstColumn="0" w:lastColumn="0" w:oddVBand="0" w:evenVBand="0" w:oddHBand="1" w:evenHBand="0" w:firstRowFirstColumn="0" w:firstRowLastColumn="0" w:lastRowFirstColumn="0" w:lastRowLastColumn="0"/>
              <w:rPr>
                <w:b/>
              </w:rPr>
            </w:pPr>
            <w:r w:rsidRPr="002A29D3">
              <w:rPr>
                <w:b/>
              </w:rPr>
              <w:t>Reference the sheet # where each BMP is shown on the plans. If a BMP is not selected, an explanation must be provided.</w:t>
            </w:r>
          </w:p>
        </w:tc>
      </w:tr>
      <w:tr w:rsidR="00290F1B"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DAEEF3" w:themeFill="accent5" w:themeFillTint="33"/>
          </w:tcPr>
          <w:p w:rsidR="00290F1B" w:rsidRPr="002A29D3" w:rsidRDefault="00290F1B" w:rsidP="00576032">
            <w:pPr>
              <w:rPr>
                <w:rFonts w:ascii="MS Gothic" w:eastAsia="MS Gothic" w:hAnsi="MS Gothic" w:cs="MS Gothic"/>
                <w:b w:val="0"/>
              </w:rPr>
            </w:pPr>
            <w:r w:rsidRPr="002A29D3">
              <w:rPr>
                <w:b w:val="0"/>
              </w:rPr>
              <w:t>C. If runoff or dewatering operation is concentrated, velocity must be controlled using an energy dissipater</w:t>
            </w:r>
          </w:p>
        </w:tc>
      </w:tr>
      <w:tr w:rsidR="00290F1B"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290F1B" w:rsidRPr="002A29D3" w:rsidRDefault="00290F1B" w:rsidP="006C18E8">
            <w:pPr>
              <w:rPr>
                <w:b w:val="0"/>
              </w:rPr>
            </w:pPr>
            <w:r w:rsidRPr="002A29D3">
              <w:rPr>
                <w:b w:val="0"/>
              </w:rPr>
              <w:t>Energy Dissipater Outlet Protection</w:t>
            </w:r>
            <w:r w:rsidR="001901E9" w:rsidRPr="002A29D3">
              <w:rPr>
                <w:b w:val="0"/>
              </w:rPr>
              <w:t xml:space="preserve"> </w:t>
            </w:r>
          </w:p>
        </w:tc>
        <w:tc>
          <w:tcPr>
            <w:tcW w:w="1440" w:type="dxa"/>
            <w:tcBorders>
              <w:left w:val="none" w:sz="0" w:space="0" w:color="auto"/>
              <w:right w:val="none" w:sz="0" w:space="0" w:color="auto"/>
            </w:tcBorders>
            <w:shd w:val="clear" w:color="auto" w:fill="FFFFFF" w:themeFill="background1"/>
          </w:tcPr>
          <w:p w:rsidR="00290F1B" w:rsidRPr="002A29D3" w:rsidRDefault="00290F1B" w:rsidP="00C04830">
            <w:pPr>
              <w:jc w:val="center"/>
              <w:cnfStyle w:val="000000100000" w:firstRow="0" w:lastRow="0" w:firstColumn="0" w:lastColumn="0" w:oddVBand="0" w:evenVBand="0" w:oddHBand="1" w:evenHBand="0" w:firstRowFirstColumn="0" w:firstRowLastColumn="0" w:lastRowFirstColumn="0" w:lastRowLastColumn="0"/>
            </w:pPr>
            <w:r w:rsidRPr="002A29D3">
              <w:t>SS-10</w:t>
            </w:r>
          </w:p>
        </w:tc>
        <w:sdt>
          <w:sdtPr>
            <w:id w:val="-1995170590"/>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290F1B"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sdt>
          <w:sdtPr>
            <w:id w:val="1732107087"/>
            <w:placeholder>
              <w:docPart w:val="DefaultPlaceholder_1082065158"/>
            </w:placeholder>
            <w:showingPlcHdr/>
          </w:sdtPr>
          <w:sdtEndPr/>
          <w:sdtContent>
            <w:tc>
              <w:tcPr>
                <w:tcW w:w="3258" w:type="dxa"/>
                <w:gridSpan w:val="2"/>
                <w:tcBorders>
                  <w:left w:val="none" w:sz="0" w:space="0" w:color="auto"/>
                </w:tcBorders>
                <w:shd w:val="clear" w:color="auto" w:fill="FFFFFF" w:themeFill="background1"/>
              </w:tcPr>
              <w:p w:rsidR="00290F1B" w:rsidRPr="002A29D3" w:rsidRDefault="00CC5FDE" w:rsidP="00576032">
                <w:pPr>
                  <w:cnfStyle w:val="000000100000" w:firstRow="0" w:lastRow="0" w:firstColumn="0" w:lastColumn="0" w:oddVBand="0" w:evenVBand="0" w:oddHBand="1" w:evenHBand="0" w:firstRowFirstColumn="0" w:firstRowLastColumn="0" w:lastRowFirstColumn="0" w:lastRowLastColumn="0"/>
                </w:pPr>
                <w:r w:rsidRPr="002A29D3">
                  <w:rPr>
                    <w:rStyle w:val="PlaceholderText"/>
                    <w:color w:val="auto"/>
                  </w:rPr>
                  <w:t>Click here to enter text.</w:t>
                </w:r>
              </w:p>
            </w:tc>
          </w:sdtContent>
        </w:sdt>
      </w:tr>
      <w:tr w:rsidR="00290F1B"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DAEEF3" w:themeFill="accent5" w:themeFillTint="33"/>
          </w:tcPr>
          <w:p w:rsidR="00290F1B" w:rsidRPr="002A29D3" w:rsidRDefault="00290F1B" w:rsidP="00576032">
            <w:pPr>
              <w:rPr>
                <w:rFonts w:ascii="MS Gothic" w:eastAsia="MS Gothic" w:hAnsi="MS Gothic" w:cs="MS Gothic"/>
                <w:b w:val="0"/>
              </w:rPr>
            </w:pPr>
            <w:r w:rsidRPr="002A29D3">
              <w:rPr>
                <w:b w:val="0"/>
              </w:rPr>
              <w:t>D. Select sediment control method for all disturbed areas (choose at least one)</w:t>
            </w: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Silt Fence</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SC-1</w:t>
            </w:r>
          </w:p>
        </w:tc>
        <w:sdt>
          <w:sdtPr>
            <w:id w:val="1215395732"/>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sdt>
          <w:sdtPr>
            <w:id w:val="-1274172752"/>
            <w:placeholder>
              <w:docPart w:val="DefaultPlaceholder_1082065158"/>
            </w:placeholder>
            <w:showingPlcHdr/>
          </w:sdtPr>
          <w:sdtEndPr/>
          <w:sdtContent>
            <w:tc>
              <w:tcPr>
                <w:tcW w:w="3258" w:type="dxa"/>
                <w:gridSpan w:val="2"/>
                <w:vMerge w:val="restart"/>
                <w:tcBorders>
                  <w:left w:val="none" w:sz="0" w:space="0" w:color="auto"/>
                </w:tcBorders>
                <w:shd w:val="clear" w:color="auto" w:fill="FFFFFF" w:themeFill="background1"/>
              </w:tcPr>
              <w:p w:rsidR="001901E9" w:rsidRPr="002A29D3" w:rsidRDefault="00CC5FDE" w:rsidP="00576032">
                <w:pPr>
                  <w:cnfStyle w:val="000000100000" w:firstRow="0" w:lastRow="0" w:firstColumn="0" w:lastColumn="0" w:oddVBand="0" w:evenVBand="0" w:oddHBand="1" w:evenHBand="0" w:firstRowFirstColumn="0" w:firstRowLastColumn="0" w:lastRowFirstColumn="0" w:lastRowLastColumn="0"/>
                </w:pPr>
                <w:r w:rsidRPr="002A29D3">
                  <w:rPr>
                    <w:rStyle w:val="PlaceholderText"/>
                    <w:color w:val="auto"/>
                  </w:rPr>
                  <w:t>Click here to enter text.</w:t>
                </w:r>
              </w:p>
            </w:tc>
          </w:sdtContent>
        </w:sdt>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Fiber Rolls (Straw Wattles)</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SC-5</w:t>
            </w:r>
          </w:p>
        </w:tc>
        <w:sdt>
          <w:sdtPr>
            <w:id w:val="-384483088"/>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Gravel &amp; Sand Bags</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SC-6 &amp; 8</w:t>
            </w:r>
          </w:p>
        </w:tc>
        <w:sdt>
          <w:sdtPr>
            <w:id w:val="1518727930"/>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Dewatering Filtration</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NS-2</w:t>
            </w:r>
          </w:p>
        </w:tc>
        <w:sdt>
          <w:sdtPr>
            <w:id w:val="-571815429"/>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Storm Drain Inlet Protection</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SC-10</w:t>
            </w:r>
          </w:p>
        </w:tc>
        <w:sdt>
          <w:sdtPr>
            <w:id w:val="2143147790"/>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Engineered Desilting Basin (sized for 10-year flow)</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SC-2</w:t>
            </w:r>
          </w:p>
        </w:tc>
        <w:sdt>
          <w:sdtPr>
            <w:id w:val="-1689520480"/>
            <w14:checkbox>
              <w14:checked w14:val="1"/>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3B2279" w:rsidP="00C04830">
                <w:pPr>
                  <w:jc w:val="center"/>
                  <w:cnfStyle w:val="000000010000" w:firstRow="0" w:lastRow="0" w:firstColumn="0" w:lastColumn="0" w:oddVBand="0" w:evenVBand="0" w:oddHBand="0" w:evenHBand="1" w:firstRowFirstColumn="0" w:firstRowLastColumn="0" w:lastRowFirstColumn="0" w:lastRowLastColumn="0"/>
                </w:pPr>
                <w:r>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290F1B" w:rsidRPr="002A29D3" w:rsidTr="00E71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290F1B" w:rsidRPr="002A29D3" w:rsidRDefault="00290F1B" w:rsidP="00576032">
            <w:pPr>
              <w:rPr>
                <w:b w:val="0"/>
              </w:rPr>
            </w:pPr>
            <w:r w:rsidRPr="002A29D3">
              <w:rPr>
                <w:b w:val="0"/>
              </w:rPr>
              <w:t>E. Select method for preventing offsite tracking of sediment (choose at least one)</w:t>
            </w: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Stabilized Construction Entrance</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TC-1</w:t>
            </w:r>
          </w:p>
        </w:tc>
        <w:sdt>
          <w:sdtPr>
            <w:id w:val="-1996176464"/>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sdt>
          <w:sdtPr>
            <w:id w:val="-654218929"/>
            <w:placeholder>
              <w:docPart w:val="DefaultPlaceholder_1082065158"/>
            </w:placeholder>
            <w:showingPlcHdr/>
          </w:sdtPr>
          <w:sdtEndPr/>
          <w:sdtContent>
            <w:tc>
              <w:tcPr>
                <w:tcW w:w="3258" w:type="dxa"/>
                <w:gridSpan w:val="2"/>
                <w:vMerge w:val="restart"/>
                <w:tcBorders>
                  <w:left w:val="none" w:sz="0" w:space="0" w:color="auto"/>
                </w:tcBorders>
                <w:shd w:val="clear" w:color="auto" w:fill="FFFFFF" w:themeFill="background1"/>
              </w:tcPr>
              <w:p w:rsidR="001901E9" w:rsidRPr="002A29D3" w:rsidRDefault="00CC5FDE" w:rsidP="00576032">
                <w:pPr>
                  <w:cnfStyle w:val="000000010000" w:firstRow="0" w:lastRow="0" w:firstColumn="0" w:lastColumn="0" w:oddVBand="0" w:evenVBand="0" w:oddHBand="0" w:evenHBand="1" w:firstRowFirstColumn="0" w:firstRowLastColumn="0" w:lastRowFirstColumn="0" w:lastRowLastColumn="0"/>
                </w:pPr>
                <w:r w:rsidRPr="002A29D3">
                  <w:rPr>
                    <w:rStyle w:val="PlaceholderText"/>
                    <w:color w:val="auto"/>
                  </w:rPr>
                  <w:t>Click here to enter text.</w:t>
                </w:r>
              </w:p>
            </w:tc>
          </w:sdtContent>
        </w:sdt>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Construction Road Stabilization</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TC-2</w:t>
            </w:r>
          </w:p>
        </w:tc>
        <w:sdt>
          <w:sdtPr>
            <w:id w:val="-1936509248"/>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Entrance/Exit Tire Wash</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TC-3</w:t>
            </w:r>
          </w:p>
        </w:tc>
        <w:sdt>
          <w:sdtPr>
            <w:id w:val="-833602681"/>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Entrance/Exit Inspection &amp; Cleaning Facility</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TC-1</w:t>
            </w:r>
          </w:p>
        </w:tc>
        <w:sdt>
          <w:sdtPr>
            <w:id w:val="-821502422"/>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Street Sweeping and Vacuuming</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SC-7</w:t>
            </w:r>
          </w:p>
        </w:tc>
        <w:sdt>
          <w:sdtPr>
            <w:id w:val="-553548449"/>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C04830" w:rsidRPr="002A29D3" w:rsidTr="00E716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tcPr>
          <w:p w:rsidR="00C04830" w:rsidRPr="002A29D3" w:rsidRDefault="00C04830" w:rsidP="00576032">
            <w:pPr>
              <w:rPr>
                <w:rFonts w:ascii="MS Gothic" w:eastAsia="MS Gothic" w:hAnsi="MS Gothic" w:cs="MS Gothic"/>
                <w:b w:val="0"/>
              </w:rPr>
            </w:pPr>
            <w:r w:rsidRPr="002A29D3">
              <w:rPr>
                <w:b w:val="0"/>
              </w:rPr>
              <w:t>F. Select the general site management BMPs</w:t>
            </w:r>
          </w:p>
        </w:tc>
      </w:tr>
      <w:tr w:rsidR="00C04830"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FFFFFF" w:themeFill="background1"/>
          </w:tcPr>
          <w:p w:rsidR="00C04830" w:rsidRPr="002A29D3" w:rsidRDefault="00C04830" w:rsidP="00576032">
            <w:pPr>
              <w:rPr>
                <w:b w:val="0"/>
                <w:i/>
              </w:rPr>
            </w:pPr>
            <w:r w:rsidRPr="002A29D3">
              <w:rPr>
                <w:b w:val="0"/>
                <w:i/>
              </w:rPr>
              <w:t>F.1 Materials Management</w:t>
            </w: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Material Delivery &amp; Storage</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WM-1</w:t>
            </w:r>
          </w:p>
        </w:tc>
        <w:sdt>
          <w:sdtPr>
            <w:id w:val="175700287"/>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3B2279" w:rsidP="00C04830">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35543006"/>
            <w:placeholder>
              <w:docPart w:val="DefaultPlaceholder_1082065158"/>
            </w:placeholder>
            <w:showingPlcHdr/>
          </w:sdtPr>
          <w:sdtEndPr/>
          <w:sdtContent>
            <w:tc>
              <w:tcPr>
                <w:tcW w:w="3258" w:type="dxa"/>
                <w:gridSpan w:val="2"/>
                <w:vMerge w:val="restart"/>
                <w:tcBorders>
                  <w:left w:val="none" w:sz="0" w:space="0" w:color="auto"/>
                </w:tcBorders>
                <w:shd w:val="clear" w:color="auto" w:fill="FFFFFF" w:themeFill="background1"/>
              </w:tcPr>
              <w:p w:rsidR="001901E9" w:rsidRPr="002A29D3" w:rsidRDefault="00CC5FDE" w:rsidP="00576032">
                <w:pPr>
                  <w:cnfStyle w:val="000000100000" w:firstRow="0" w:lastRow="0" w:firstColumn="0" w:lastColumn="0" w:oddVBand="0" w:evenVBand="0" w:oddHBand="1" w:evenHBand="0" w:firstRowFirstColumn="0" w:firstRowLastColumn="0" w:lastRowFirstColumn="0" w:lastRowLastColumn="0"/>
                </w:pPr>
                <w:r w:rsidRPr="002A29D3">
                  <w:rPr>
                    <w:rStyle w:val="PlaceholderText"/>
                    <w:color w:val="auto"/>
                  </w:rPr>
                  <w:t>Click here to enter text.</w:t>
                </w:r>
              </w:p>
            </w:tc>
          </w:sdtContent>
        </w:sdt>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Spill Prevention and Control</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WM-4</w:t>
            </w:r>
          </w:p>
        </w:tc>
        <w:sdt>
          <w:sdtPr>
            <w:id w:val="-1905438906"/>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C04830"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5"/>
            <w:shd w:val="clear" w:color="auto" w:fill="FFFFFF" w:themeFill="background1"/>
          </w:tcPr>
          <w:p w:rsidR="00C04830" w:rsidRPr="002A29D3" w:rsidRDefault="001901E9" w:rsidP="006C18E8">
            <w:pPr>
              <w:rPr>
                <w:rFonts w:ascii="MS Gothic" w:eastAsia="MS Gothic" w:hAnsi="MS Gothic" w:cs="MS Gothic"/>
                <w:b w:val="0"/>
                <w:i/>
              </w:rPr>
            </w:pPr>
            <w:r w:rsidRPr="002A29D3">
              <w:rPr>
                <w:b w:val="0"/>
                <w:i/>
              </w:rPr>
              <w:t xml:space="preserve">F.2 Waste Management </w:t>
            </w:r>
            <w:r w:rsidR="006C18E8" w:rsidRPr="002A29D3">
              <w:rPr>
                <w:b w:val="0"/>
                <w:i/>
              </w:rPr>
              <w:t>⁴</w:t>
            </w: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Waste Management / Concrete Waste Management</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WM-8</w:t>
            </w:r>
          </w:p>
        </w:tc>
        <w:sdt>
          <w:sdtPr>
            <w:id w:val="468249569"/>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sdt>
          <w:sdtPr>
            <w:id w:val="-1652825385"/>
            <w:placeholder>
              <w:docPart w:val="DefaultPlaceholder_1082065158"/>
            </w:placeholder>
            <w:showingPlcHdr/>
          </w:sdtPr>
          <w:sdtEndPr/>
          <w:sdtContent>
            <w:tc>
              <w:tcPr>
                <w:tcW w:w="3258" w:type="dxa"/>
                <w:gridSpan w:val="2"/>
                <w:vMerge w:val="restart"/>
                <w:tcBorders>
                  <w:left w:val="none" w:sz="0" w:space="0" w:color="auto"/>
                </w:tcBorders>
                <w:shd w:val="clear" w:color="auto" w:fill="FFFFFF" w:themeFill="background1"/>
              </w:tcPr>
              <w:p w:rsidR="001901E9" w:rsidRPr="002A29D3" w:rsidRDefault="00CC5FDE" w:rsidP="00576032">
                <w:pPr>
                  <w:cnfStyle w:val="000000010000" w:firstRow="0" w:lastRow="0" w:firstColumn="0" w:lastColumn="0" w:oddVBand="0" w:evenVBand="0" w:oddHBand="0" w:evenHBand="1" w:firstRowFirstColumn="0" w:firstRowLastColumn="0" w:lastRowFirstColumn="0" w:lastRowLastColumn="0"/>
                </w:pPr>
                <w:r w:rsidRPr="002A29D3">
                  <w:rPr>
                    <w:rStyle w:val="PlaceholderText"/>
                    <w:color w:val="auto"/>
                  </w:rPr>
                  <w:t>Click here to enter text.</w:t>
                </w:r>
              </w:p>
            </w:tc>
          </w:sdtContent>
        </w:sdt>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Solid Waste Management</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WM-5</w:t>
            </w:r>
          </w:p>
        </w:tc>
        <w:sdt>
          <w:sdtPr>
            <w:id w:val="-1781789809"/>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r w:rsidR="001901E9" w:rsidRPr="002A29D3"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Sanitary Waste Management</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010000" w:firstRow="0" w:lastRow="0" w:firstColumn="0" w:lastColumn="0" w:oddVBand="0" w:evenVBand="0" w:oddHBand="0" w:evenHBand="1" w:firstRowFirstColumn="0" w:firstRowLastColumn="0" w:lastRowFirstColumn="0" w:lastRowLastColumn="0"/>
            </w:pPr>
            <w:r w:rsidRPr="002A29D3">
              <w:t>WM-9</w:t>
            </w:r>
          </w:p>
        </w:tc>
        <w:sdt>
          <w:sdtPr>
            <w:id w:val="-1206556306"/>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010000" w:firstRow="0" w:lastRow="0" w:firstColumn="0" w:lastColumn="0" w:oddVBand="0" w:evenVBand="0" w:oddHBand="0" w:evenHBand="1" w:firstRowFirstColumn="0" w:firstRowLastColumn="0" w:lastRowFirstColumn="0" w:lastRowLastColumn="0"/>
            </w:pPr>
          </w:p>
        </w:tc>
      </w:tr>
      <w:tr w:rsidR="001901E9"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right w:val="none" w:sz="0" w:space="0" w:color="auto"/>
            </w:tcBorders>
            <w:shd w:val="clear" w:color="auto" w:fill="FFFFFF" w:themeFill="background1"/>
          </w:tcPr>
          <w:p w:rsidR="001901E9" w:rsidRPr="002A29D3" w:rsidRDefault="001901E9" w:rsidP="00576032">
            <w:pPr>
              <w:rPr>
                <w:b w:val="0"/>
              </w:rPr>
            </w:pPr>
            <w:r w:rsidRPr="002A29D3">
              <w:rPr>
                <w:b w:val="0"/>
              </w:rPr>
              <w:t>Hazardous Waste Management</w:t>
            </w:r>
          </w:p>
        </w:tc>
        <w:tc>
          <w:tcPr>
            <w:tcW w:w="1440" w:type="dxa"/>
            <w:tcBorders>
              <w:left w:val="none" w:sz="0" w:space="0" w:color="auto"/>
              <w:right w:val="none" w:sz="0" w:space="0" w:color="auto"/>
            </w:tcBorders>
            <w:shd w:val="clear" w:color="auto" w:fill="FFFFFF" w:themeFill="background1"/>
          </w:tcPr>
          <w:p w:rsidR="001901E9" w:rsidRPr="002A29D3" w:rsidRDefault="001901E9" w:rsidP="00C04830">
            <w:pPr>
              <w:jc w:val="center"/>
              <w:cnfStyle w:val="000000100000" w:firstRow="0" w:lastRow="0" w:firstColumn="0" w:lastColumn="0" w:oddVBand="0" w:evenVBand="0" w:oddHBand="1" w:evenHBand="0" w:firstRowFirstColumn="0" w:firstRowLastColumn="0" w:lastRowFirstColumn="0" w:lastRowLastColumn="0"/>
            </w:pPr>
            <w:r w:rsidRPr="002A29D3">
              <w:t>WM-6</w:t>
            </w:r>
          </w:p>
        </w:tc>
        <w:sdt>
          <w:sdtPr>
            <w:id w:val="241312476"/>
            <w14:checkbox>
              <w14:checked w14:val="0"/>
              <w14:checkedState w14:val="2612" w14:font="MS Gothic"/>
              <w14:uncheckedState w14:val="2610" w14:font="MS Gothic"/>
            </w14:checkbox>
          </w:sdtPr>
          <w:sdtEndPr/>
          <w:sdtContent>
            <w:tc>
              <w:tcPr>
                <w:tcW w:w="1530" w:type="dxa"/>
                <w:tcBorders>
                  <w:left w:val="none" w:sz="0" w:space="0" w:color="auto"/>
                  <w:right w:val="none" w:sz="0" w:space="0" w:color="auto"/>
                </w:tcBorders>
                <w:shd w:val="clear" w:color="auto" w:fill="FFFFFF" w:themeFill="background1"/>
              </w:tcPr>
              <w:p w:rsidR="001901E9" w:rsidRPr="002A29D3" w:rsidRDefault="00CC5FDE" w:rsidP="00C04830">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hint="eastAsia"/>
                  </w:rPr>
                  <w:t>☐</w:t>
                </w:r>
              </w:p>
            </w:tc>
          </w:sdtContent>
        </w:sdt>
        <w:tc>
          <w:tcPr>
            <w:tcW w:w="3258" w:type="dxa"/>
            <w:gridSpan w:val="2"/>
            <w:vMerge/>
            <w:tcBorders>
              <w:left w:val="none" w:sz="0" w:space="0" w:color="auto"/>
            </w:tcBorders>
            <w:shd w:val="clear" w:color="auto" w:fill="FFFFFF" w:themeFill="background1"/>
          </w:tcPr>
          <w:p w:rsidR="001901E9" w:rsidRPr="002A29D3" w:rsidRDefault="001901E9" w:rsidP="00576032">
            <w:pPr>
              <w:cnfStyle w:val="000000100000" w:firstRow="0" w:lastRow="0" w:firstColumn="0" w:lastColumn="0" w:oddVBand="0" w:evenVBand="0" w:oddHBand="1" w:evenHBand="0" w:firstRowFirstColumn="0" w:firstRowLastColumn="0" w:lastRowFirstColumn="0" w:lastRowLastColumn="0"/>
            </w:pPr>
          </w:p>
        </w:tc>
      </w:tr>
    </w:tbl>
    <w:p w:rsidR="00135BF9" w:rsidRPr="001F0F44" w:rsidRDefault="00135BF9" w:rsidP="00135BF9">
      <w:pPr>
        <w:rPr>
          <w:i/>
          <w:sz w:val="20"/>
          <w:szCs w:val="20"/>
        </w:rPr>
      </w:pPr>
      <w:r w:rsidRPr="001901E9">
        <w:rPr>
          <w:i/>
          <w:sz w:val="20"/>
        </w:rPr>
        <w:t>Note: The Construction General Permit (Order No. 2009-0009-DWQ) also requires all projects not subject to the BMP Design Manual to comply with runoff reduction requirements through the implementation of post-</w:t>
      </w:r>
      <w:r w:rsidRPr="001F0F44">
        <w:rPr>
          <w:i/>
          <w:sz w:val="20"/>
          <w:szCs w:val="20"/>
        </w:rPr>
        <w:t>construction BMPs as described in Section XIII of the order.</w:t>
      </w:r>
    </w:p>
    <w:p w:rsidR="00135BF9" w:rsidRDefault="006C18E8" w:rsidP="00135BF9">
      <w:pPr>
        <w:rPr>
          <w:sz w:val="20"/>
          <w:szCs w:val="20"/>
        </w:rPr>
      </w:pPr>
      <w:r>
        <w:rPr>
          <w:sz w:val="20"/>
          <w:szCs w:val="20"/>
        </w:rPr>
        <w:t>⁴</w:t>
      </w:r>
      <w:r w:rsidR="001F0F44">
        <w:rPr>
          <w:sz w:val="20"/>
          <w:szCs w:val="20"/>
        </w:rPr>
        <w:t xml:space="preserve"> </w:t>
      </w:r>
      <w:r w:rsidR="00135BF9" w:rsidRPr="001F0F44">
        <w:rPr>
          <w:sz w:val="20"/>
          <w:szCs w:val="20"/>
        </w:rPr>
        <w:t>Not all projects will have every waste identified. The applicant is responsible for identifying wastes that will be onsite and applying the appropriate BMP. For example, if concrete will be used, BMP WM-8 must be selected.</w:t>
      </w:r>
    </w:p>
    <w:p w:rsidR="002A29D3" w:rsidRPr="001F0F44" w:rsidRDefault="002A29D3" w:rsidP="00135BF9">
      <w:pPr>
        <w:rPr>
          <w:sz w:val="20"/>
          <w:szCs w:val="20"/>
        </w:rPr>
      </w:pPr>
    </w:p>
    <w:tbl>
      <w:tblPr>
        <w:tblStyle w:val="LightGrid-Accent5"/>
        <w:tblW w:w="9590" w:type="dxa"/>
        <w:tblLayout w:type="fixed"/>
        <w:tblLook w:val="04A0" w:firstRow="1" w:lastRow="0" w:firstColumn="1" w:lastColumn="0" w:noHBand="0" w:noVBand="1"/>
      </w:tblPr>
      <w:tblGrid>
        <w:gridCol w:w="6816"/>
        <w:gridCol w:w="42"/>
        <w:gridCol w:w="900"/>
        <w:gridCol w:w="810"/>
        <w:gridCol w:w="1008"/>
        <w:gridCol w:w="14"/>
      </w:tblGrid>
      <w:tr w:rsidR="00762E18" w:rsidRPr="00762E18" w:rsidTr="003B2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6"/>
            <w:shd w:val="clear" w:color="auto" w:fill="31849B" w:themeFill="accent5" w:themeFillShade="BF"/>
          </w:tcPr>
          <w:p w:rsidR="00D40757" w:rsidRPr="00762E18" w:rsidRDefault="00D40757" w:rsidP="00576032">
            <w:pPr>
              <w:rPr>
                <w:sz w:val="28"/>
              </w:rPr>
            </w:pPr>
            <w:r w:rsidRPr="00762E18">
              <w:rPr>
                <w:sz w:val="28"/>
              </w:rPr>
              <w:lastRenderedPageBreak/>
              <w:t xml:space="preserve">Step </w:t>
            </w:r>
            <w:r w:rsidR="00B53109" w:rsidRPr="00762E18">
              <w:rPr>
                <w:sz w:val="28"/>
              </w:rPr>
              <w:t>E</w:t>
            </w:r>
            <w:r w:rsidRPr="00762E18">
              <w:rPr>
                <w:sz w:val="28"/>
              </w:rPr>
              <w:t>: Post-Construction Source Control BMP Checklist</w:t>
            </w:r>
          </w:p>
        </w:tc>
      </w:tr>
      <w:tr w:rsidR="00762E18"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6"/>
            <w:shd w:val="clear" w:color="auto" w:fill="92CDDC" w:themeFill="accent5" w:themeFillTint="99"/>
          </w:tcPr>
          <w:p w:rsidR="00D40757" w:rsidRPr="002A29D3" w:rsidRDefault="00D40757" w:rsidP="00D40757">
            <w:pPr>
              <w:jc w:val="center"/>
            </w:pPr>
            <w:r w:rsidRPr="002A29D3">
              <w:t>Source Control BMPs</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Height w:val="2984"/>
        </w:trPr>
        <w:tc>
          <w:tcPr>
            <w:cnfStyle w:val="001000000000" w:firstRow="0" w:lastRow="0" w:firstColumn="1" w:lastColumn="0" w:oddVBand="0" w:evenVBand="0" w:oddHBand="0" w:evenHBand="0" w:firstRowFirstColumn="0" w:firstRowLastColumn="0" w:lastRowFirstColumn="0" w:lastRowLastColumn="0"/>
            <w:tcW w:w="9590" w:type="dxa"/>
            <w:gridSpan w:val="6"/>
          </w:tcPr>
          <w:p w:rsidR="00D40757" w:rsidRPr="00762E18" w:rsidRDefault="00D40757" w:rsidP="00576032">
            <w:pPr>
              <w:rPr>
                <w:b w:val="0"/>
              </w:rPr>
            </w:pPr>
            <w:r w:rsidRPr="00762E18">
              <w:rPr>
                <w:b w:val="0"/>
              </w:rPr>
              <w:t xml:space="preserve">All development projects must implement source control BMPs 4.2.1 through 4.2.6 where applicable and feasible. See Chapter 4.2 and Appendix E of the </w:t>
            </w:r>
            <w:r w:rsidR="004F7693" w:rsidRPr="00762E18">
              <w:rPr>
                <w:b w:val="0"/>
              </w:rPr>
              <w:t>City’s</w:t>
            </w:r>
            <w:r w:rsidRPr="00762E18">
              <w:rPr>
                <w:b w:val="0"/>
              </w:rPr>
              <w:t xml:space="preserve"> BMP Design Manual for information to implement source control BMPs shown in this checklist.</w:t>
            </w:r>
          </w:p>
          <w:p w:rsidR="00D40757" w:rsidRPr="00762E18" w:rsidRDefault="00D40757" w:rsidP="00593AE3">
            <w:pPr>
              <w:spacing w:line="120" w:lineRule="auto"/>
              <w:rPr>
                <w:b w:val="0"/>
              </w:rPr>
            </w:pPr>
          </w:p>
          <w:p w:rsidR="00D40757" w:rsidRPr="00762E18" w:rsidRDefault="00D40757" w:rsidP="00576032">
            <w:pPr>
              <w:rPr>
                <w:b w:val="0"/>
              </w:rPr>
            </w:pPr>
            <w:r w:rsidRPr="00762E18">
              <w:rPr>
                <w:b w:val="0"/>
              </w:rPr>
              <w:t>Answers for each source control requirement must be pursuant to the following:</w:t>
            </w:r>
          </w:p>
          <w:p w:rsidR="00D40757" w:rsidRPr="00762E18" w:rsidRDefault="00D40757" w:rsidP="00D40757">
            <w:pPr>
              <w:ind w:left="180"/>
              <w:rPr>
                <w:b w:val="0"/>
              </w:rPr>
            </w:pPr>
            <w:r w:rsidRPr="00762E18">
              <w:rPr>
                <w:b w:val="0"/>
              </w:rPr>
              <w:t xml:space="preserve">•"Yes" means the project will implement the source control BMP as described in Chapter 4.2 and/or Appendix E of the </w:t>
            </w:r>
            <w:r w:rsidR="004F7693" w:rsidRPr="00762E18">
              <w:rPr>
                <w:b w:val="0"/>
              </w:rPr>
              <w:t>City’s</w:t>
            </w:r>
            <w:r w:rsidRPr="00762E18">
              <w:rPr>
                <w:b w:val="0"/>
              </w:rPr>
              <w:t xml:space="preserve"> BMP Design Manual. Discussion/justification is not required.</w:t>
            </w:r>
          </w:p>
          <w:p w:rsidR="00D40757" w:rsidRPr="00762E18" w:rsidRDefault="00D40757" w:rsidP="00D40757">
            <w:pPr>
              <w:ind w:left="180"/>
              <w:rPr>
                <w:b w:val="0"/>
              </w:rPr>
            </w:pPr>
            <w:r w:rsidRPr="00762E18">
              <w:rPr>
                <w:b w:val="0"/>
              </w:rPr>
              <w:t>•"No" means the BMP is applicable to the project but not feasible to implement. Discussion/justification must be provided.</w:t>
            </w:r>
          </w:p>
          <w:p w:rsidR="00D40757" w:rsidRPr="00762E18" w:rsidRDefault="00D40757" w:rsidP="00D40757">
            <w:pPr>
              <w:ind w:left="180"/>
              <w:rPr>
                <w:b w:val="0"/>
              </w:rPr>
            </w:pPr>
            <w:r w:rsidRPr="00762E18">
              <w:rPr>
                <w:b w:val="0"/>
              </w:rPr>
              <w:t>•"N/A" means the BMP is not applicable at the project site because the project does not include the feature addressed by the BMP (e.g., the project has no outdoor materials storage areas).</w:t>
            </w:r>
          </w:p>
          <w:p w:rsidR="00D40757" w:rsidRPr="00762E18" w:rsidRDefault="00D40757" w:rsidP="00593AE3">
            <w:pPr>
              <w:spacing w:line="120" w:lineRule="auto"/>
              <w:rPr>
                <w:b w:val="0"/>
                <w:i/>
              </w:rPr>
            </w:pPr>
          </w:p>
          <w:p w:rsidR="00D40757" w:rsidRPr="00762E18" w:rsidRDefault="00D40757" w:rsidP="00D40757">
            <w:pPr>
              <w:rPr>
                <w:b w:val="0"/>
                <w:i/>
              </w:rPr>
            </w:pPr>
            <w:r w:rsidRPr="00762E18">
              <w:rPr>
                <w:b w:val="0"/>
                <w:i/>
              </w:rPr>
              <w:t>Note: All selected BMPs below must be included on the BMP Plan Sheet and incorporated into the construction plan sets.</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shd w:val="clear" w:color="auto" w:fill="92CDDC" w:themeFill="accent5" w:themeFillTint="99"/>
          </w:tcPr>
          <w:p w:rsidR="00D40757" w:rsidRPr="00762E18" w:rsidRDefault="00D40757" w:rsidP="00D40757">
            <w:pPr>
              <w:jc w:val="center"/>
            </w:pPr>
            <w:r w:rsidRPr="00762E18">
              <w:t>Source Control Requirement</w:t>
            </w:r>
          </w:p>
        </w:tc>
        <w:tc>
          <w:tcPr>
            <w:tcW w:w="2774" w:type="dxa"/>
            <w:gridSpan w:val="5"/>
            <w:shd w:val="clear" w:color="auto" w:fill="92CDDC" w:themeFill="accent5" w:themeFillTint="99"/>
          </w:tcPr>
          <w:p w:rsidR="00D40757" w:rsidRPr="00762E18" w:rsidRDefault="00D40757" w:rsidP="00D4075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b/>
              </w:rPr>
            </w:pPr>
            <w:r w:rsidRPr="00762E18">
              <w:rPr>
                <w:b/>
              </w:rPr>
              <w:t>Applied?</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tcPr>
          <w:p w:rsidR="00D40757" w:rsidRPr="00762E18" w:rsidRDefault="00D40757" w:rsidP="00576032">
            <w:pPr>
              <w:rPr>
                <w:b w:val="0"/>
              </w:rPr>
            </w:pPr>
            <w:r w:rsidRPr="00762E18">
              <w:rPr>
                <w:b w:val="0"/>
              </w:rPr>
              <w:t>Prevention of Illicit Discharges into the MS4</w:t>
            </w:r>
          </w:p>
        </w:tc>
        <w:tc>
          <w:tcPr>
            <w:tcW w:w="942" w:type="dxa"/>
            <w:gridSpan w:val="2"/>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86462904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018391475"/>
                <w14:checkbox>
                  <w14:checked w14:val="0"/>
                  <w14:checkedState w14:val="2612" w14:font="MS Gothic"/>
                  <w14:uncheckedState w14:val="2610" w14:font="MS Gothic"/>
                </w14:checkbox>
              </w:sdtPr>
              <w:sdtEndPr/>
              <w:sdtContent>
                <w:r w:rsidR="002A29D3">
                  <w:rPr>
                    <w:rFonts w:ascii="MS Gothic" w:eastAsia="MS Gothic" w:hAnsi="MS Gothic" w:hint="eastAsia"/>
                  </w:rPr>
                  <w:t>☐</w:t>
                </w:r>
              </w:sdtContent>
            </w:sdt>
            <w:r w:rsidR="00D40757" w:rsidRPr="00762E18">
              <w:t>No</w:t>
            </w:r>
          </w:p>
        </w:tc>
        <w:tc>
          <w:tcPr>
            <w:tcW w:w="1022" w:type="dxa"/>
            <w:gridSpan w:val="2"/>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8891964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shd w:val="clear" w:color="auto" w:fill="FFFFFF" w:themeFill="background1"/>
          </w:tcPr>
          <w:p w:rsidR="00D40757" w:rsidRPr="00762E18" w:rsidRDefault="00D40757" w:rsidP="00576032">
            <w:pPr>
              <w:rPr>
                <w:b w:val="0"/>
              </w:rPr>
            </w:pPr>
            <w:r w:rsidRPr="00762E18">
              <w:rPr>
                <w:b w:val="0"/>
              </w:rPr>
              <w:t>Storm Drain Stenciling or Signage</w:t>
            </w:r>
          </w:p>
        </w:tc>
        <w:tc>
          <w:tcPr>
            <w:tcW w:w="94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15445203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19466076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235391997"/>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shd w:val="clear" w:color="auto" w:fill="FFFFFF" w:themeFill="background1"/>
          </w:tcPr>
          <w:p w:rsidR="00D40757" w:rsidRPr="00762E18" w:rsidRDefault="00D40757" w:rsidP="00576032">
            <w:pPr>
              <w:rPr>
                <w:b w:val="0"/>
              </w:rPr>
            </w:pPr>
            <w:r w:rsidRPr="00762E18">
              <w:rPr>
                <w:b w:val="0"/>
              </w:rPr>
              <w:t>Protect Outdoor Materials Storage Areas from Rainfall, Run-On, Runoff, and Wind Dispersal</w:t>
            </w:r>
          </w:p>
        </w:tc>
        <w:tc>
          <w:tcPr>
            <w:tcW w:w="942" w:type="dxa"/>
            <w:gridSpan w:val="2"/>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28233360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290875877"/>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244524232"/>
                <w14:checkbox>
                  <w14:checked w14:val="0"/>
                  <w14:checkedState w14:val="2612" w14:font="MS Gothic"/>
                  <w14:uncheckedState w14:val="2610" w14:font="MS Gothic"/>
                </w14:checkbox>
              </w:sdtPr>
              <w:sdtEndPr/>
              <w:sdtContent>
                <w:r w:rsidR="002A29D3">
                  <w:rPr>
                    <w:rFonts w:ascii="MS Gothic" w:eastAsia="MS Gothic" w:hAnsi="MS Gothic" w:hint="eastAsia"/>
                  </w:rPr>
                  <w:t>☐</w:t>
                </w:r>
              </w:sdtContent>
            </w:sdt>
            <w:r w:rsidR="00D40757" w:rsidRPr="00762E18">
              <w:t>N/A</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shd w:val="clear" w:color="auto" w:fill="FFFFFF" w:themeFill="background1"/>
          </w:tcPr>
          <w:p w:rsidR="00D40757" w:rsidRPr="00762E18" w:rsidRDefault="00D40757" w:rsidP="00576032">
            <w:pPr>
              <w:rPr>
                <w:b w:val="0"/>
              </w:rPr>
            </w:pPr>
            <w:r w:rsidRPr="00762E18">
              <w:rPr>
                <w:b w:val="0"/>
              </w:rPr>
              <w:t>Protect Materials Stored in Outdoor Work Areas from Rainfall, Run-On, Runoff, and Wind Dispersal</w:t>
            </w:r>
          </w:p>
        </w:tc>
        <w:tc>
          <w:tcPr>
            <w:tcW w:w="94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22514376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47590169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39119878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16" w:type="dxa"/>
            <w:shd w:val="clear" w:color="auto" w:fill="FFFFFF" w:themeFill="background1"/>
          </w:tcPr>
          <w:p w:rsidR="00D40757" w:rsidRPr="00762E18" w:rsidRDefault="00D40757" w:rsidP="00576032">
            <w:pPr>
              <w:rPr>
                <w:b w:val="0"/>
              </w:rPr>
            </w:pPr>
            <w:r w:rsidRPr="00762E18">
              <w:rPr>
                <w:b w:val="0"/>
              </w:rPr>
              <w:t>Protect Trash Storage Areas from Rainfall, Run-On, Runoff, and Wind Dispersal</w:t>
            </w:r>
          </w:p>
        </w:tc>
        <w:tc>
          <w:tcPr>
            <w:tcW w:w="942" w:type="dxa"/>
            <w:gridSpan w:val="2"/>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2130573678"/>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60981113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6721782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6"/>
          </w:tcPr>
          <w:p w:rsidR="00D40757" w:rsidRPr="00762E18" w:rsidRDefault="00D40757" w:rsidP="00576032">
            <w:pPr>
              <w:rPr>
                <w:b w:val="0"/>
              </w:rPr>
            </w:pPr>
            <w:r w:rsidRPr="00762E18">
              <w:rPr>
                <w:b w:val="0"/>
              </w:rPr>
              <w:t>Additional BMPs Based on Potential Sources of Runoff Pollutants (must answer for each source listed below):</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gridSpan w:val="2"/>
          </w:tcPr>
          <w:p w:rsidR="00D40757" w:rsidRPr="00762E18" w:rsidRDefault="00D40757" w:rsidP="009F2DAB">
            <w:pPr>
              <w:ind w:left="180"/>
              <w:rPr>
                <w:b w:val="0"/>
              </w:rPr>
            </w:pPr>
            <w:r w:rsidRPr="00762E18">
              <w:rPr>
                <w:b w:val="0"/>
              </w:rPr>
              <w:t xml:space="preserve">A. </w:t>
            </w:r>
            <w:r w:rsidR="00952C48" w:rsidRPr="00762E18">
              <w:rPr>
                <w:b w:val="0"/>
              </w:rPr>
              <w:t>Storm drain inlet protection</w:t>
            </w:r>
          </w:p>
        </w:tc>
        <w:tc>
          <w:tcPr>
            <w:tcW w:w="900" w:type="dxa"/>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663698993"/>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54925403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9693766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D40757" w:rsidRPr="00762E18" w:rsidRDefault="00D40757" w:rsidP="009F2DAB">
            <w:pPr>
              <w:ind w:left="180"/>
              <w:rPr>
                <w:b w:val="0"/>
              </w:rPr>
            </w:pPr>
            <w:r w:rsidRPr="00762E18">
              <w:rPr>
                <w:b w:val="0"/>
              </w:rPr>
              <w:t>B. Interior floor drains</w:t>
            </w:r>
            <w:r w:rsidR="00952C48" w:rsidRPr="00762E18">
              <w:rPr>
                <w:b w:val="0"/>
              </w:rPr>
              <w:t xml:space="preserve">, </w:t>
            </w:r>
            <w:r w:rsidRPr="00762E18">
              <w:rPr>
                <w:b w:val="0"/>
              </w:rPr>
              <w:t>sump pumps</w:t>
            </w:r>
            <w:r w:rsidR="00952C48" w:rsidRPr="00762E18">
              <w:rPr>
                <w:b w:val="0"/>
              </w:rPr>
              <w:t>, condensate lines, etc., connected to sewer</w:t>
            </w:r>
          </w:p>
        </w:tc>
        <w:tc>
          <w:tcPr>
            <w:tcW w:w="90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72556898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6858116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89462672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D40757" w:rsidRPr="00762E18" w:rsidRDefault="00D40757" w:rsidP="009F2DAB">
            <w:pPr>
              <w:ind w:left="180"/>
              <w:rPr>
                <w:b w:val="0"/>
              </w:rPr>
            </w:pPr>
            <w:r w:rsidRPr="00762E18">
              <w:rPr>
                <w:b w:val="0"/>
              </w:rPr>
              <w:t>C. Interior parking garages</w:t>
            </w:r>
            <w:r w:rsidR="00952C48" w:rsidRPr="00762E18">
              <w:rPr>
                <w:b w:val="0"/>
              </w:rPr>
              <w:t xml:space="preserve"> </w:t>
            </w:r>
          </w:p>
        </w:tc>
        <w:tc>
          <w:tcPr>
            <w:tcW w:w="900" w:type="dxa"/>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7138213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88957121"/>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91566538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D40757" w:rsidRPr="00762E18" w:rsidRDefault="00D40757" w:rsidP="009F2DAB">
            <w:pPr>
              <w:ind w:left="180"/>
              <w:rPr>
                <w:b w:val="0"/>
              </w:rPr>
            </w:pPr>
            <w:r w:rsidRPr="00762E18">
              <w:rPr>
                <w:b w:val="0"/>
              </w:rPr>
              <w:t xml:space="preserve">D. </w:t>
            </w:r>
            <w:r w:rsidR="00952C48" w:rsidRPr="00762E18">
              <w:rPr>
                <w:b w:val="0"/>
              </w:rPr>
              <w:t>Reduced n</w:t>
            </w:r>
            <w:r w:rsidRPr="00762E18">
              <w:rPr>
                <w:b w:val="0"/>
              </w:rPr>
              <w:t>eed for future indoor &amp; structural pest control</w:t>
            </w:r>
          </w:p>
        </w:tc>
        <w:tc>
          <w:tcPr>
            <w:tcW w:w="90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883371450"/>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Yes</w:t>
            </w:r>
          </w:p>
        </w:tc>
        <w:tc>
          <w:tcPr>
            <w:tcW w:w="810" w:type="dxa"/>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67461311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No</w:t>
            </w:r>
          </w:p>
        </w:tc>
        <w:tc>
          <w:tcPr>
            <w:tcW w:w="1022" w:type="dxa"/>
            <w:gridSpan w:val="2"/>
            <w:shd w:val="clear" w:color="auto" w:fill="FFFFFF" w:themeFill="background1"/>
          </w:tcPr>
          <w:p w:rsidR="00D40757"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11922385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D40757"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 xml:space="preserve">E. </w:t>
            </w:r>
            <w:r w:rsidR="00952C48" w:rsidRPr="00762E18">
              <w:rPr>
                <w:b w:val="0"/>
              </w:rPr>
              <w:t xml:space="preserve">Limited landscape/outdoor </w:t>
            </w:r>
            <w:r w:rsidRPr="00762E18">
              <w:rPr>
                <w:b w:val="0"/>
              </w:rPr>
              <w:t>pesticide use</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49253295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91259620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62647465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F. Pools, spas, ponds, fountains, and other water features</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63274863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938490618"/>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53136856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G. Food service</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3835952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48589154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95571952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H. Trash or Refuse areas</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76958177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53916050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423999320"/>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I. Industrial processes</w:t>
            </w:r>
            <w:r w:rsidR="00952C48" w:rsidRPr="00762E18">
              <w:rPr>
                <w:b w:val="0"/>
              </w:rPr>
              <w:t xml:space="preserve"> </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256102970"/>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36433220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67834534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J. Outdoor storage of equipment or materials</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423367754"/>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74018133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76164915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K. Vehicle and equipment cleaning</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082254908"/>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50644516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38036102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L. Vehicle/equipment repair and maintenance</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59913910"/>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740059483"/>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14704670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M. Fuel dispensing areas</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3314280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53476695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35245595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N. Loading docks</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899855486"/>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951208693"/>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90653124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O. Fire sprinkler test water</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034114888"/>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287444607"/>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1511054863"/>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P. Miscellaneous drain or wash water</w:t>
            </w:r>
          </w:p>
        </w:tc>
        <w:tc>
          <w:tcPr>
            <w:tcW w:w="90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182993359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592824712"/>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100000" w:firstRow="0" w:lastRow="0" w:firstColumn="0" w:lastColumn="0" w:oddVBand="0" w:evenVBand="0" w:oddHBand="1" w:evenHBand="0" w:firstRowFirstColumn="0" w:firstRowLastColumn="0" w:lastRowFirstColumn="0" w:lastRowLastColumn="0"/>
            </w:pPr>
            <w:sdt>
              <w:sdtPr>
                <w:id w:val="-691836525"/>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r w:rsidR="00762E18" w:rsidRPr="00762E18" w:rsidTr="003B2279">
        <w:trPr>
          <w:gridAfter w:val="1"/>
          <w:cnfStyle w:val="000000010000" w:firstRow="0" w:lastRow="0" w:firstColumn="0" w:lastColumn="0" w:oddVBand="0" w:evenVBand="0" w:oddHBand="0" w:evenHBand="1"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6858" w:type="dxa"/>
            <w:gridSpan w:val="2"/>
            <w:shd w:val="clear" w:color="auto" w:fill="FFFFFF" w:themeFill="background1"/>
          </w:tcPr>
          <w:p w:rsidR="005070D9" w:rsidRPr="00762E18" w:rsidRDefault="005070D9" w:rsidP="009F2DAB">
            <w:pPr>
              <w:ind w:left="180"/>
              <w:rPr>
                <w:b w:val="0"/>
              </w:rPr>
            </w:pPr>
            <w:r w:rsidRPr="00762E18">
              <w:rPr>
                <w:b w:val="0"/>
              </w:rPr>
              <w:t>Q. Plazas, sidewalks, driveways, and parking lots</w:t>
            </w:r>
          </w:p>
        </w:tc>
        <w:tc>
          <w:tcPr>
            <w:tcW w:w="90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700981059"/>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Yes</w:t>
            </w:r>
          </w:p>
        </w:tc>
        <w:tc>
          <w:tcPr>
            <w:tcW w:w="810"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806200178"/>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No</w:t>
            </w:r>
          </w:p>
        </w:tc>
        <w:tc>
          <w:tcPr>
            <w:tcW w:w="1008" w:type="dxa"/>
            <w:shd w:val="clear" w:color="auto" w:fill="FFFFFF" w:themeFill="background1"/>
          </w:tcPr>
          <w:p w:rsidR="005070D9" w:rsidRPr="00762E18" w:rsidRDefault="00071D57" w:rsidP="00576032">
            <w:pPr>
              <w:cnfStyle w:val="000000010000" w:firstRow="0" w:lastRow="0" w:firstColumn="0" w:lastColumn="0" w:oddVBand="0" w:evenVBand="0" w:oddHBand="0" w:evenHBand="1" w:firstRowFirstColumn="0" w:firstRowLastColumn="0" w:lastRowFirstColumn="0" w:lastRowLastColumn="0"/>
            </w:pPr>
            <w:sdt>
              <w:sdtPr>
                <w:id w:val="50506303"/>
                <w14:checkbox>
                  <w14:checked w14:val="0"/>
                  <w14:checkedState w14:val="2612" w14:font="MS Gothic"/>
                  <w14:uncheckedState w14:val="2610" w14:font="MS Gothic"/>
                </w14:checkbox>
              </w:sdtPr>
              <w:sdtEndPr/>
              <w:sdtContent>
                <w:r w:rsidR="00A57319" w:rsidRPr="00762E18">
                  <w:rPr>
                    <w:rFonts w:ascii="MS Gothic" w:eastAsia="MS Gothic" w:hAnsi="MS Gothic" w:hint="eastAsia"/>
                  </w:rPr>
                  <w:t>☐</w:t>
                </w:r>
              </w:sdtContent>
            </w:sdt>
            <w:r w:rsidR="005070D9" w:rsidRPr="00762E18">
              <w:t>N/A</w:t>
            </w:r>
          </w:p>
        </w:tc>
      </w:tr>
    </w:tbl>
    <w:p w:rsidR="00593AE3" w:rsidRDefault="00593AE3" w:rsidP="00135BF9"/>
    <w:tbl>
      <w:tblPr>
        <w:tblStyle w:val="LightList-Accent5"/>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gridCol w:w="14"/>
      </w:tblGrid>
      <w:tr w:rsidR="002A29D3" w:rsidRPr="009B6438" w:rsidTr="009B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0" w:type="dxa"/>
            <w:gridSpan w:val="2"/>
            <w:shd w:val="clear" w:color="auto" w:fill="31849B" w:themeFill="accent5" w:themeFillShade="BF"/>
          </w:tcPr>
          <w:p w:rsidR="00593AE3" w:rsidRPr="009B6438" w:rsidRDefault="00B53109" w:rsidP="00576032">
            <w:pPr>
              <w:rPr>
                <w:color w:val="auto"/>
                <w:sz w:val="28"/>
              </w:rPr>
            </w:pPr>
            <w:r w:rsidRPr="009B6438">
              <w:rPr>
                <w:color w:val="auto"/>
                <w:sz w:val="28"/>
              </w:rPr>
              <w:t>Step E</w:t>
            </w:r>
            <w:r w:rsidR="00593AE3" w:rsidRPr="009B6438">
              <w:rPr>
                <w:color w:val="auto"/>
                <w:sz w:val="28"/>
              </w:rPr>
              <w:t>: Post-Construction Source Control BMP Checklist - continued</w:t>
            </w:r>
          </w:p>
        </w:tc>
      </w:tr>
      <w:tr w:rsidR="002A29D3" w:rsidRPr="002A29D3" w:rsidTr="002A29D3">
        <w:trPr>
          <w:gridAfter w:val="1"/>
          <w:cnfStyle w:val="000000100000" w:firstRow="0" w:lastRow="0" w:firstColumn="0" w:lastColumn="0" w:oddVBand="0" w:evenVBand="0" w:oddHBand="1" w:evenHBand="0" w:firstRowFirstColumn="0" w:firstRowLastColumn="0" w:lastRowFirstColumn="0" w:lastRowLastColumn="0"/>
          <w:wAfter w:w="14" w:type="dxa"/>
          <w:trHeight w:val="826"/>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tcPr>
          <w:p w:rsidR="00593AE3" w:rsidRPr="002A29D3" w:rsidRDefault="00593AE3" w:rsidP="00576032">
            <w:r w:rsidRPr="002A29D3">
              <w:t>Discussion/justification for each "No" selected in Step D:</w:t>
            </w:r>
          </w:p>
          <w:p w:rsidR="00593AE3" w:rsidRPr="002A29D3" w:rsidRDefault="00593AE3" w:rsidP="00576032"/>
          <w:tbl>
            <w:tblPr>
              <w:tblStyle w:val="TableGrid"/>
              <w:tblW w:w="0" w:type="auto"/>
              <w:tblLayout w:type="fixed"/>
              <w:tblLook w:val="04A0" w:firstRow="1" w:lastRow="0" w:firstColumn="1" w:lastColumn="0" w:noHBand="0" w:noVBand="1"/>
            </w:tblPr>
            <w:tblGrid>
              <w:gridCol w:w="2425"/>
              <w:gridCol w:w="6920"/>
            </w:tblGrid>
            <w:tr w:rsidR="00593AE3" w:rsidRPr="002A29D3" w:rsidTr="00E716F9">
              <w:trPr>
                <w:trHeight w:val="288"/>
              </w:trPr>
              <w:tc>
                <w:tcPr>
                  <w:tcW w:w="2425" w:type="dxa"/>
                </w:tcPr>
                <w:p w:rsidR="00593AE3" w:rsidRPr="002A29D3" w:rsidRDefault="00593AE3" w:rsidP="00593AE3">
                  <w:pPr>
                    <w:jc w:val="center"/>
                    <w:rPr>
                      <w:b/>
                    </w:rPr>
                  </w:pPr>
                  <w:r w:rsidRPr="002A29D3">
                    <w:rPr>
                      <w:b/>
                    </w:rPr>
                    <w:t>Item #</w:t>
                  </w:r>
                </w:p>
              </w:tc>
              <w:tc>
                <w:tcPr>
                  <w:tcW w:w="6920" w:type="dxa"/>
                </w:tcPr>
                <w:p w:rsidR="00593AE3" w:rsidRPr="002A29D3" w:rsidRDefault="00593AE3" w:rsidP="00593AE3">
                  <w:pPr>
                    <w:jc w:val="center"/>
                    <w:rPr>
                      <w:b/>
                    </w:rPr>
                  </w:pPr>
                  <w:r w:rsidRPr="002A29D3">
                    <w:rPr>
                      <w:b/>
                    </w:rPr>
                    <w:t>Justification</w:t>
                  </w:r>
                </w:p>
              </w:tc>
            </w:tr>
            <w:tr w:rsidR="00593AE3" w:rsidRPr="002A29D3" w:rsidTr="00E716F9">
              <w:trPr>
                <w:trHeight w:val="288"/>
              </w:trPr>
              <w:sdt>
                <w:sdtPr>
                  <w:id w:val="1358689641"/>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645394059"/>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053268278"/>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505864674"/>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202218337"/>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943421073"/>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95018482"/>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851262095"/>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518783650"/>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709534564"/>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227075003"/>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639651600"/>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164815434"/>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329443074"/>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556365435"/>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543514588"/>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2125688892"/>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282799649"/>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300729500"/>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504862104"/>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800342258"/>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797186605"/>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813284209"/>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564093899"/>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1309850525"/>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576975844"/>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340241353"/>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596454818"/>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r w:rsidR="00593AE3" w:rsidRPr="002A29D3" w:rsidTr="00E716F9">
              <w:trPr>
                <w:trHeight w:val="288"/>
              </w:trPr>
              <w:sdt>
                <w:sdtPr>
                  <w:id w:val="-99727486"/>
                  <w:placeholder>
                    <w:docPart w:val="DefaultPlaceholder_1082065158"/>
                  </w:placeholder>
                  <w:showingPlcHdr/>
                </w:sdtPr>
                <w:sdtEndPr/>
                <w:sdtContent>
                  <w:tc>
                    <w:tcPr>
                      <w:tcW w:w="2425" w:type="dxa"/>
                    </w:tcPr>
                    <w:p w:rsidR="00593AE3" w:rsidRPr="002A29D3" w:rsidRDefault="0058557F" w:rsidP="00593AE3">
                      <w:r w:rsidRPr="002A29D3">
                        <w:rPr>
                          <w:rStyle w:val="PlaceholderText"/>
                          <w:color w:val="auto"/>
                        </w:rPr>
                        <w:t>Click here to enter text.</w:t>
                      </w:r>
                    </w:p>
                  </w:tc>
                </w:sdtContent>
              </w:sdt>
              <w:sdt>
                <w:sdtPr>
                  <w:id w:val="-1981985466"/>
                  <w:placeholder>
                    <w:docPart w:val="DefaultPlaceholder_1082065158"/>
                  </w:placeholder>
                  <w:showingPlcHdr/>
                </w:sdtPr>
                <w:sdtEndPr/>
                <w:sdtContent>
                  <w:tc>
                    <w:tcPr>
                      <w:tcW w:w="6920" w:type="dxa"/>
                    </w:tcPr>
                    <w:p w:rsidR="00593AE3" w:rsidRPr="002A29D3" w:rsidRDefault="0058557F" w:rsidP="00576032">
                      <w:r w:rsidRPr="002A29D3">
                        <w:rPr>
                          <w:rStyle w:val="PlaceholderText"/>
                          <w:color w:val="auto"/>
                        </w:rPr>
                        <w:t>Click here to enter text.</w:t>
                      </w:r>
                    </w:p>
                  </w:tc>
                </w:sdtContent>
              </w:sdt>
            </w:tr>
          </w:tbl>
          <w:p w:rsidR="00593AE3" w:rsidRPr="002A29D3" w:rsidRDefault="00593AE3" w:rsidP="00576032">
            <w:r w:rsidRPr="002A29D3">
              <w:t xml:space="preserve">      </w:t>
            </w:r>
          </w:p>
          <w:p w:rsidR="00593AE3" w:rsidRPr="002A29D3" w:rsidRDefault="00593AE3" w:rsidP="00576032">
            <w:r w:rsidRPr="002A29D3">
              <w:t>Attach additional pages as necessary.</w:t>
            </w:r>
          </w:p>
        </w:tc>
      </w:tr>
    </w:tbl>
    <w:p w:rsidR="00593AE3" w:rsidRDefault="00593AE3" w:rsidP="00135BF9"/>
    <w:p w:rsidR="00593AE3" w:rsidRDefault="00593AE3">
      <w:r>
        <w:br w:type="page"/>
      </w:r>
    </w:p>
    <w:tbl>
      <w:tblPr>
        <w:tblStyle w:val="MediumShading1-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955"/>
        <w:gridCol w:w="1025"/>
        <w:gridCol w:w="1278"/>
      </w:tblGrid>
      <w:tr w:rsidR="002A29D3" w:rsidRPr="002A29D3" w:rsidTr="009B6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576032" w:rsidRPr="002A29D3" w:rsidRDefault="00B53109" w:rsidP="00576032">
            <w:pPr>
              <w:rPr>
                <w:color w:val="auto"/>
                <w:sz w:val="28"/>
              </w:rPr>
            </w:pPr>
            <w:r w:rsidRPr="002A29D3">
              <w:rPr>
                <w:color w:val="auto"/>
                <w:sz w:val="28"/>
              </w:rPr>
              <w:lastRenderedPageBreak/>
              <w:t>Step F</w:t>
            </w:r>
            <w:r w:rsidR="00576032" w:rsidRPr="002A29D3">
              <w:rPr>
                <w:color w:val="auto"/>
                <w:sz w:val="28"/>
              </w:rPr>
              <w:t>: Post-Construction Site Design BMP Checklist</w:t>
            </w:r>
          </w:p>
        </w:tc>
      </w:tr>
      <w:tr w:rsidR="002A29D3"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Borders>
              <w:top w:val="single" w:sz="4" w:space="0" w:color="auto"/>
            </w:tcBorders>
            <w:shd w:val="clear" w:color="auto" w:fill="92CDDC" w:themeFill="accent5" w:themeFillTint="99"/>
          </w:tcPr>
          <w:p w:rsidR="00576032" w:rsidRPr="002A29D3" w:rsidRDefault="00576032" w:rsidP="00576032">
            <w:pPr>
              <w:jc w:val="center"/>
              <w:rPr>
                <w:b w:val="0"/>
                <w:sz w:val="24"/>
              </w:rPr>
            </w:pPr>
            <w:r w:rsidRPr="002A29D3">
              <w:rPr>
                <w:b w:val="0"/>
                <w:sz w:val="24"/>
              </w:rPr>
              <w:t>Site Design BMPs</w:t>
            </w:r>
          </w:p>
        </w:tc>
      </w:tr>
      <w:tr w:rsidR="002A29D3" w:rsidRPr="002A29D3" w:rsidTr="002A29D3">
        <w:trPr>
          <w:cnfStyle w:val="000000010000" w:firstRow="0" w:lastRow="0" w:firstColumn="0" w:lastColumn="0" w:oddVBand="0" w:evenVBand="0" w:oddHBand="0" w:evenHBand="1" w:firstRowFirstColumn="0" w:firstRowLastColumn="0" w:lastRowFirstColumn="0" w:lastRowLastColumn="0"/>
          <w:trHeight w:val="3253"/>
        </w:trPr>
        <w:tc>
          <w:tcPr>
            <w:cnfStyle w:val="001000000000" w:firstRow="0" w:lastRow="0" w:firstColumn="1" w:lastColumn="0" w:oddVBand="0" w:evenVBand="0" w:oddHBand="0" w:evenHBand="0" w:firstRowFirstColumn="0" w:firstRowLastColumn="0" w:lastRowFirstColumn="0" w:lastRowLastColumn="0"/>
            <w:tcW w:w="9576" w:type="dxa"/>
            <w:gridSpan w:val="4"/>
          </w:tcPr>
          <w:p w:rsidR="00576032" w:rsidRPr="002A29D3" w:rsidRDefault="00576032" w:rsidP="00576032">
            <w:pPr>
              <w:rPr>
                <w:b w:val="0"/>
              </w:rPr>
            </w:pPr>
            <w:r w:rsidRPr="002A29D3">
              <w:rPr>
                <w:b w:val="0"/>
              </w:rPr>
              <w:t xml:space="preserve">All development projects must implement </w:t>
            </w:r>
            <w:r w:rsidR="00BE2583" w:rsidRPr="002A29D3">
              <w:rPr>
                <w:b w:val="0"/>
              </w:rPr>
              <w:t xml:space="preserve">the following </w:t>
            </w:r>
            <w:r w:rsidRPr="002A29D3">
              <w:rPr>
                <w:b w:val="0"/>
              </w:rPr>
              <w:t xml:space="preserve">site design BMPs where applicable and feasible. See Chapter 4.3 and Appendix E of the </w:t>
            </w:r>
            <w:r w:rsidR="00BE2583" w:rsidRPr="002A29D3">
              <w:rPr>
                <w:b w:val="0"/>
              </w:rPr>
              <w:t xml:space="preserve">City’s </w:t>
            </w:r>
            <w:r w:rsidRPr="002A29D3">
              <w:rPr>
                <w:b w:val="0"/>
              </w:rPr>
              <w:t>BMP Design Manual for information to implement site design BMPs shown in this checklist.</w:t>
            </w:r>
          </w:p>
          <w:p w:rsidR="00576032" w:rsidRPr="002A29D3" w:rsidRDefault="00576032" w:rsidP="00576032">
            <w:pPr>
              <w:rPr>
                <w:b w:val="0"/>
              </w:rPr>
            </w:pPr>
          </w:p>
          <w:p w:rsidR="00576032" w:rsidRPr="002A29D3" w:rsidRDefault="00576032" w:rsidP="00576032">
            <w:pPr>
              <w:rPr>
                <w:b w:val="0"/>
              </w:rPr>
            </w:pPr>
            <w:r w:rsidRPr="002A29D3">
              <w:rPr>
                <w:b w:val="0"/>
              </w:rPr>
              <w:t>Answers for each site design requirement must be pursuant to the following:</w:t>
            </w:r>
          </w:p>
          <w:p w:rsidR="00576032" w:rsidRPr="002A29D3" w:rsidRDefault="00576032" w:rsidP="00576032">
            <w:pPr>
              <w:ind w:left="450" w:hanging="180"/>
              <w:rPr>
                <w:b w:val="0"/>
              </w:rPr>
            </w:pPr>
            <w:r w:rsidRPr="002A29D3">
              <w:rPr>
                <w:b w:val="0"/>
              </w:rPr>
              <w:t>•"Yes" means the project will implement the site design BMP as described in Chapter 4.3 and/or Appendix E of the BMP Design Manual. Discussion/justification is not required.</w:t>
            </w:r>
          </w:p>
          <w:p w:rsidR="00576032" w:rsidRPr="002A29D3" w:rsidRDefault="00576032" w:rsidP="00576032">
            <w:pPr>
              <w:ind w:left="450" w:hanging="180"/>
              <w:rPr>
                <w:b w:val="0"/>
              </w:rPr>
            </w:pPr>
            <w:r w:rsidRPr="002A29D3">
              <w:rPr>
                <w:b w:val="0"/>
              </w:rPr>
              <w:t xml:space="preserve">•"No" means the BMP is applicable to the project but not feasible to implement. </w:t>
            </w:r>
            <w:r w:rsidR="00BE2583" w:rsidRPr="002A29D3">
              <w:rPr>
                <w:b w:val="0"/>
              </w:rPr>
              <w:t>J</w:t>
            </w:r>
            <w:r w:rsidRPr="002A29D3">
              <w:rPr>
                <w:b w:val="0"/>
              </w:rPr>
              <w:t>ustification must be provided.</w:t>
            </w:r>
          </w:p>
          <w:p w:rsidR="00576032" w:rsidRPr="002A29D3" w:rsidRDefault="00576032" w:rsidP="00576032">
            <w:pPr>
              <w:ind w:left="450" w:hanging="180"/>
              <w:rPr>
                <w:b w:val="0"/>
              </w:rPr>
            </w:pPr>
            <w:r w:rsidRPr="002A29D3">
              <w:rPr>
                <w:b w:val="0"/>
              </w:rPr>
              <w:t>•"N/A" means the BMP is not applicable at the project site because the project does not include the feature addressed by the BMP (e.g., the project site has no existing natural areas to conserve).</w:t>
            </w:r>
          </w:p>
          <w:p w:rsidR="00576032" w:rsidRPr="002A29D3" w:rsidRDefault="00576032" w:rsidP="00576032">
            <w:pPr>
              <w:rPr>
                <w:b w:val="0"/>
              </w:rPr>
            </w:pPr>
          </w:p>
          <w:p w:rsidR="00576032" w:rsidRPr="002A29D3" w:rsidRDefault="00576032" w:rsidP="00BE2583">
            <w:pPr>
              <w:rPr>
                <w:b w:val="0"/>
                <w:i/>
              </w:rPr>
            </w:pPr>
            <w:r w:rsidRPr="002A29D3">
              <w:rPr>
                <w:b w:val="0"/>
                <w:i/>
              </w:rPr>
              <w:t>Note: All selected BMPs bel</w:t>
            </w:r>
            <w:r w:rsidR="00BE2583" w:rsidRPr="002A29D3">
              <w:rPr>
                <w:b w:val="0"/>
                <w:i/>
              </w:rPr>
              <w:t>ow must be included on the BMP P</w:t>
            </w:r>
            <w:r w:rsidRPr="002A29D3">
              <w:rPr>
                <w:b w:val="0"/>
                <w:i/>
              </w:rPr>
              <w:t>lan</w:t>
            </w:r>
            <w:r w:rsidR="00BE2583" w:rsidRPr="002A29D3">
              <w:rPr>
                <w:b w:val="0"/>
                <w:i/>
              </w:rPr>
              <w:t xml:space="preserve"> Sheet and</w:t>
            </w:r>
            <w:r w:rsidRPr="002A29D3">
              <w:rPr>
                <w:b w:val="0"/>
                <w:i/>
              </w:rPr>
              <w:t xml:space="preserve"> incorporated into </w:t>
            </w:r>
            <w:r w:rsidR="00BE2583" w:rsidRPr="002A29D3">
              <w:rPr>
                <w:b w:val="0"/>
                <w:i/>
              </w:rPr>
              <w:t>all</w:t>
            </w:r>
            <w:r w:rsidRPr="002A29D3">
              <w:rPr>
                <w:b w:val="0"/>
                <w:i/>
              </w:rPr>
              <w:t xml:space="preserve"> construction plan sets.</w:t>
            </w:r>
          </w:p>
        </w:tc>
      </w:tr>
      <w:tr w:rsidR="002A29D3" w:rsidRPr="002A29D3" w:rsidTr="003B2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92CDDC" w:themeFill="accent5" w:themeFillTint="99"/>
          </w:tcPr>
          <w:p w:rsidR="00576032" w:rsidRPr="002A29D3" w:rsidRDefault="00576032" w:rsidP="00576032">
            <w:pPr>
              <w:jc w:val="center"/>
              <w:rPr>
                <w:b w:val="0"/>
                <w:sz w:val="24"/>
              </w:rPr>
            </w:pPr>
            <w:r w:rsidRPr="002A29D3">
              <w:rPr>
                <w:b w:val="0"/>
                <w:sz w:val="24"/>
              </w:rPr>
              <w:t>Site Design Requirement</w:t>
            </w:r>
          </w:p>
        </w:tc>
        <w:tc>
          <w:tcPr>
            <w:tcW w:w="3258" w:type="dxa"/>
            <w:gridSpan w:val="3"/>
            <w:tcBorders>
              <w:left w:val="single" w:sz="4" w:space="0" w:color="auto"/>
            </w:tcBorders>
            <w:shd w:val="clear" w:color="auto" w:fill="92CDDC" w:themeFill="accent5" w:themeFillTint="99"/>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sz w:val="24"/>
              </w:rPr>
            </w:pPr>
            <w:r w:rsidRPr="002A29D3">
              <w:rPr>
                <w:sz w:val="24"/>
              </w:rPr>
              <w:t>Applied?</w:t>
            </w:r>
          </w:p>
        </w:tc>
      </w:tr>
      <w:tr w:rsidR="002A29D3" w:rsidRPr="002A29D3" w:rsidTr="002A29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tcPr>
          <w:p w:rsidR="00576032" w:rsidRPr="002A29D3" w:rsidRDefault="00576032" w:rsidP="00576032">
            <w:pPr>
              <w:rPr>
                <w:b w:val="0"/>
              </w:rPr>
            </w:pPr>
            <w:r w:rsidRPr="002A29D3">
              <w:rPr>
                <w:b w:val="0"/>
              </w:rPr>
              <w:t>R. Maintain Natural Drainage Pathways and Hydrologic Features</w:t>
            </w:r>
          </w:p>
        </w:tc>
        <w:tc>
          <w:tcPr>
            <w:tcW w:w="955" w:type="dxa"/>
            <w:tcBorders>
              <w:left w:val="single" w:sz="4" w:space="0" w:color="auto"/>
            </w:tcBorders>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p>
        </w:tc>
      </w:tr>
      <w:tr w:rsidR="002A29D3" w:rsidRPr="002A29D3" w:rsidTr="009B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S. Conserve Natural Areas, Soils, and Vegetation</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p>
        </w:tc>
      </w:tr>
      <w:tr w:rsidR="002A29D3" w:rsidRPr="002A29D3" w:rsidTr="009B6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T. Minimize Impervious Area</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p>
        </w:tc>
      </w:tr>
      <w:tr w:rsidR="002A29D3" w:rsidRPr="002A29D3" w:rsidTr="009B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U. Minimize Soil Compaction</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p>
        </w:tc>
      </w:tr>
      <w:tr w:rsidR="002A29D3" w:rsidRPr="002A29D3" w:rsidTr="009B6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V. Impervious Area Dispersion</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p>
        </w:tc>
      </w:tr>
      <w:tr w:rsidR="002A29D3" w:rsidRPr="002A29D3" w:rsidTr="009B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W. Runoff Collection</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p>
        </w:tc>
      </w:tr>
      <w:tr w:rsidR="002A29D3" w:rsidRPr="002A29D3" w:rsidTr="009B6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X. Landscaping with Native or Drought Tolerant Species</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010000" w:firstRow="0" w:lastRow="0" w:firstColumn="0" w:lastColumn="0" w:oddVBand="0" w:evenVBand="0" w:oddHBand="0" w:evenHBand="1" w:firstRowFirstColumn="0" w:firstRowLastColumn="0" w:lastRowFirstColumn="0" w:lastRowLastColumn="0"/>
            </w:pPr>
          </w:p>
        </w:tc>
      </w:tr>
      <w:tr w:rsidR="002A29D3" w:rsidRPr="002A29D3" w:rsidTr="009B6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Borders>
              <w:right w:val="single" w:sz="4" w:space="0" w:color="auto"/>
            </w:tcBorders>
            <w:shd w:val="clear" w:color="auto" w:fill="FFFFFF" w:themeFill="background1"/>
          </w:tcPr>
          <w:p w:rsidR="00576032" w:rsidRPr="002A29D3" w:rsidRDefault="00576032" w:rsidP="00576032">
            <w:pPr>
              <w:rPr>
                <w:b w:val="0"/>
              </w:rPr>
            </w:pPr>
            <w:r w:rsidRPr="002A29D3">
              <w:rPr>
                <w:b w:val="0"/>
              </w:rPr>
              <w:t>Y. Harvesting and Using Precipitation</w:t>
            </w:r>
          </w:p>
        </w:tc>
        <w:tc>
          <w:tcPr>
            <w:tcW w:w="955" w:type="dxa"/>
            <w:tcBorders>
              <w:left w:val="single" w:sz="4" w:space="0" w:color="auto"/>
            </w:tcBorders>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Yes</w:t>
            </w:r>
          </w:p>
        </w:tc>
        <w:tc>
          <w:tcPr>
            <w:tcW w:w="1025"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No</w:t>
            </w:r>
          </w:p>
        </w:tc>
        <w:tc>
          <w:tcPr>
            <w:tcW w:w="1278" w:type="dxa"/>
            <w:shd w:val="clear" w:color="auto" w:fill="FFFFFF" w:themeFill="background1"/>
          </w:tcPr>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r w:rsidRPr="002A29D3">
              <w:rPr>
                <w:rFonts w:ascii="MS Gothic" w:eastAsia="MS Gothic" w:hAnsi="MS Gothic" w:cs="MS Gothic" w:hint="eastAsia"/>
              </w:rPr>
              <w:t>☐</w:t>
            </w:r>
            <w:r w:rsidRPr="002A29D3">
              <w:t>N/A</w:t>
            </w:r>
          </w:p>
          <w:p w:rsidR="00576032" w:rsidRPr="002A29D3" w:rsidRDefault="00576032" w:rsidP="00576032">
            <w:pPr>
              <w:jc w:val="center"/>
              <w:cnfStyle w:val="000000100000" w:firstRow="0" w:lastRow="0" w:firstColumn="0" w:lastColumn="0" w:oddVBand="0" w:evenVBand="0" w:oddHBand="1" w:evenHBand="0" w:firstRowFirstColumn="0" w:firstRowLastColumn="0" w:lastRowFirstColumn="0" w:lastRowLastColumn="0"/>
            </w:pPr>
          </w:p>
        </w:tc>
      </w:tr>
      <w:tr w:rsidR="002A29D3" w:rsidRPr="002A29D3" w:rsidTr="002A29D3">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576" w:type="dxa"/>
            <w:gridSpan w:val="4"/>
          </w:tcPr>
          <w:p w:rsidR="00576032" w:rsidRPr="002A29D3" w:rsidRDefault="00576032" w:rsidP="00576032">
            <w:pPr>
              <w:rPr>
                <w:b w:val="0"/>
                <w:i/>
              </w:rPr>
            </w:pPr>
          </w:p>
          <w:p w:rsidR="00576032" w:rsidRPr="002A29D3" w:rsidRDefault="00576032" w:rsidP="00576032">
            <w:pPr>
              <w:rPr>
                <w:b w:val="0"/>
                <w:i/>
              </w:rPr>
            </w:pPr>
            <w:r w:rsidRPr="002A29D3">
              <w:rPr>
                <w:b w:val="0"/>
                <w:i/>
              </w:rPr>
              <w:t>Discussion/justification for all "No" answers shown above:</w:t>
            </w:r>
          </w:p>
          <w:tbl>
            <w:tblPr>
              <w:tblStyle w:val="TableGrid"/>
              <w:tblW w:w="0" w:type="auto"/>
              <w:tblLook w:val="04A0" w:firstRow="1" w:lastRow="0" w:firstColumn="1" w:lastColumn="0" w:noHBand="0" w:noVBand="1"/>
            </w:tblPr>
            <w:tblGrid>
              <w:gridCol w:w="2245"/>
              <w:gridCol w:w="7100"/>
            </w:tblGrid>
            <w:tr w:rsidR="00576032" w:rsidRPr="002A29D3" w:rsidTr="00576032">
              <w:tc>
                <w:tcPr>
                  <w:tcW w:w="2245" w:type="dxa"/>
                </w:tcPr>
                <w:p w:rsidR="00576032" w:rsidRPr="002A29D3" w:rsidRDefault="00576032" w:rsidP="00576032">
                  <w:pPr>
                    <w:jc w:val="center"/>
                  </w:pPr>
                  <w:r w:rsidRPr="002A29D3">
                    <w:t>Item #</w:t>
                  </w:r>
                </w:p>
              </w:tc>
              <w:tc>
                <w:tcPr>
                  <w:tcW w:w="7100" w:type="dxa"/>
                </w:tcPr>
                <w:p w:rsidR="00576032" w:rsidRPr="002A29D3" w:rsidRDefault="00576032" w:rsidP="00576032">
                  <w:pPr>
                    <w:jc w:val="center"/>
                  </w:pPr>
                  <w:r w:rsidRPr="002A29D3">
                    <w:t>Justification</w:t>
                  </w:r>
                </w:p>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r w:rsidR="00576032" w:rsidRPr="002A29D3" w:rsidTr="00576032">
              <w:tc>
                <w:tcPr>
                  <w:tcW w:w="2245" w:type="dxa"/>
                </w:tcPr>
                <w:p w:rsidR="00576032" w:rsidRPr="002A29D3" w:rsidRDefault="00576032" w:rsidP="00576032"/>
              </w:tc>
              <w:tc>
                <w:tcPr>
                  <w:tcW w:w="7100" w:type="dxa"/>
                </w:tcPr>
                <w:p w:rsidR="00576032" w:rsidRPr="002A29D3" w:rsidRDefault="00576032" w:rsidP="00576032"/>
              </w:tc>
            </w:tr>
          </w:tbl>
          <w:p w:rsidR="00576032" w:rsidRPr="002A29D3" w:rsidRDefault="00576032" w:rsidP="00576032">
            <w:pPr>
              <w:rPr>
                <w:b w:val="0"/>
              </w:rPr>
            </w:pPr>
          </w:p>
        </w:tc>
      </w:tr>
    </w:tbl>
    <w:p w:rsidR="00576032" w:rsidRDefault="00576032" w:rsidP="00B53109"/>
    <w:sectPr w:rsidR="00576032" w:rsidSect="00FC4BF0">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57" w:rsidRDefault="00071D57" w:rsidP="00457E54">
      <w:pPr>
        <w:spacing w:after="0" w:line="240" w:lineRule="auto"/>
      </w:pPr>
      <w:r>
        <w:separator/>
      </w:r>
    </w:p>
  </w:endnote>
  <w:endnote w:type="continuationSeparator" w:id="0">
    <w:p w:rsidR="00071D57" w:rsidRDefault="00071D57" w:rsidP="0045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3B2279" w:rsidTr="00576032">
      <w:tc>
        <w:tcPr>
          <w:tcW w:w="918" w:type="dxa"/>
        </w:tcPr>
        <w:p w:rsidR="003B2279" w:rsidRDefault="003B2279" w:rsidP="00B53109">
          <w:pPr>
            <w:pStyle w:val="Footer"/>
            <w:jc w:val="right"/>
            <w:rPr>
              <w:b/>
              <w:bCs/>
              <w:color w:val="4F81BD" w:themeColor="accent1"/>
              <w:sz w:val="32"/>
              <w:szCs w:val="32"/>
              <w14:numForm w14:val="oldStyle"/>
            </w:rPr>
          </w:pPr>
          <w:r w:rsidRPr="00B53109">
            <w:rPr>
              <w:sz w:val="16"/>
              <w14:shadow w14:blurRad="50800" w14:dist="38100" w14:dir="2700000" w14:sx="100000" w14:sy="100000" w14:kx="0" w14:ky="0" w14:algn="tl">
                <w14:srgbClr w14:val="000000">
                  <w14:alpha w14:val="60000"/>
                </w14:srgbClr>
              </w14:shadow>
              <w14:numForm w14:val="oldStyle"/>
            </w:rPr>
            <w:fldChar w:fldCharType="begin"/>
          </w:r>
          <w:r w:rsidRPr="00B53109">
            <w:rPr>
              <w:sz w:val="16"/>
              <w14:shadow w14:blurRad="50800" w14:dist="38100" w14:dir="2700000" w14:sx="100000" w14:sy="100000" w14:kx="0" w14:ky="0" w14:algn="tl">
                <w14:srgbClr w14:val="000000">
                  <w14:alpha w14:val="60000"/>
                </w14:srgbClr>
              </w14:shadow>
              <w14:numForm w14:val="oldStyle"/>
            </w:rPr>
            <w:instrText xml:space="preserve"> PAGE   \* MERGEFORMAT </w:instrText>
          </w:r>
          <w:r w:rsidRPr="00B53109">
            <w:rPr>
              <w:sz w:val="16"/>
              <w14:shadow w14:blurRad="50800" w14:dist="38100" w14:dir="2700000" w14:sx="100000" w14:sy="100000" w14:kx="0" w14:ky="0" w14:algn="tl">
                <w14:srgbClr w14:val="000000">
                  <w14:alpha w14:val="60000"/>
                </w14:srgbClr>
              </w14:shadow>
              <w14:numForm w14:val="oldStyle"/>
            </w:rPr>
            <w:fldChar w:fldCharType="separate"/>
          </w:r>
          <w:r w:rsidR="009B6438" w:rsidRPr="009B6438">
            <w:rPr>
              <w:b/>
              <w:bCs/>
              <w:noProof/>
              <w:color w:val="4F81BD" w:themeColor="accent1"/>
              <w:szCs w:val="32"/>
              <w14:shadow w14:blurRad="50800" w14:dist="38100" w14:dir="2700000" w14:sx="100000" w14:sy="100000" w14:kx="0" w14:ky="0" w14:algn="tl">
                <w14:srgbClr w14:val="000000">
                  <w14:alpha w14:val="60000"/>
                </w14:srgbClr>
              </w14:shadow>
              <w14:numForm w14:val="oldStyle"/>
            </w:rPr>
            <w:t>2</w:t>
          </w:r>
          <w:r w:rsidRPr="00B53109">
            <w:rPr>
              <w:b/>
              <w:bCs/>
              <w:noProof/>
              <w:color w:val="4F81BD" w:themeColor="accent1"/>
              <w:szCs w:val="32"/>
              <w14:shadow w14:blurRad="50800" w14:dist="38100" w14:dir="2700000" w14:sx="100000" w14:sy="100000" w14:kx="0" w14:ky="0" w14:algn="tl">
                <w14:srgbClr w14:val="000000">
                  <w14:alpha w14:val="60000"/>
                </w14:srgbClr>
              </w14:shadow>
              <w14:numForm w14:val="oldStyle"/>
            </w:rPr>
            <w:fldChar w:fldCharType="end"/>
          </w:r>
          <w:r w:rsidRPr="00B53109">
            <w:rPr>
              <w:b/>
              <w:bCs/>
              <w:noProof/>
              <w:color w:val="4F81BD" w:themeColor="accent1"/>
              <w:szCs w:val="32"/>
              <w14:shadow w14:blurRad="50800" w14:dist="38100" w14:dir="2700000" w14:sx="100000" w14:sy="100000" w14:kx="0" w14:ky="0" w14:algn="tl">
                <w14:srgbClr w14:val="000000">
                  <w14:alpha w14:val="60000"/>
                </w14:srgbClr>
              </w14:shadow>
              <w14:numForm w14:val="oldStyle"/>
            </w:rPr>
            <w:t xml:space="preserve"> of </w:t>
          </w:r>
          <w:r>
            <w:rPr>
              <w:b/>
              <w:bCs/>
              <w:noProof/>
              <w:color w:val="4F81BD" w:themeColor="accent1"/>
              <w:szCs w:val="32"/>
              <w14:shadow w14:blurRad="50800" w14:dist="38100" w14:dir="2700000" w14:sx="100000" w14:sy="100000" w14:kx="0" w14:ky="0" w14:algn="tl">
                <w14:srgbClr w14:val="000000">
                  <w14:alpha w14:val="60000"/>
                </w14:srgbClr>
              </w14:shadow>
              <w14:numForm w14:val="oldStyle"/>
            </w:rPr>
            <w:t>11</w:t>
          </w:r>
        </w:p>
      </w:tc>
      <w:tc>
        <w:tcPr>
          <w:tcW w:w="7938" w:type="dxa"/>
        </w:tcPr>
        <w:p w:rsidR="003B2279" w:rsidRDefault="003B2279" w:rsidP="00C8584E">
          <w:pPr>
            <w:pStyle w:val="Footer"/>
          </w:pPr>
          <w:r>
            <w:t xml:space="preserve">                                                                                                                                       </w:t>
          </w:r>
          <w:r>
            <w:rPr>
              <w:sz w:val="18"/>
            </w:rPr>
            <w:t xml:space="preserve">Preparation Date: </w:t>
          </w:r>
        </w:p>
      </w:tc>
    </w:tr>
  </w:tbl>
  <w:p w:rsidR="003B2279" w:rsidRPr="00C8584E" w:rsidRDefault="003B2279" w:rsidP="00C8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3B2279">
      <w:tc>
        <w:tcPr>
          <w:tcW w:w="918" w:type="dxa"/>
        </w:tcPr>
        <w:p w:rsidR="003B2279" w:rsidRDefault="003B2279">
          <w:pPr>
            <w:pStyle w:val="Footer"/>
            <w:jc w:val="right"/>
            <w:rPr>
              <w:b/>
              <w:bCs/>
              <w:color w:val="4F81BD" w:themeColor="accent1"/>
              <w:sz w:val="32"/>
              <w:szCs w:val="32"/>
              <w14:numForm w14:val="oldStyle"/>
            </w:rPr>
          </w:pPr>
          <w:r w:rsidRPr="00C8584E">
            <w:rPr>
              <w:sz w:val="18"/>
              <w14:shadow w14:blurRad="50800" w14:dist="38100" w14:dir="2700000" w14:sx="100000" w14:sy="100000" w14:kx="0" w14:ky="0" w14:algn="tl">
                <w14:srgbClr w14:val="000000">
                  <w14:alpha w14:val="60000"/>
                </w14:srgbClr>
              </w14:shadow>
              <w14:numForm w14:val="oldStyle"/>
            </w:rPr>
            <w:fldChar w:fldCharType="begin"/>
          </w:r>
          <w:r w:rsidRPr="00C8584E">
            <w:rPr>
              <w:sz w:val="18"/>
              <w14:shadow w14:blurRad="50800" w14:dist="38100" w14:dir="2700000" w14:sx="100000" w14:sy="100000" w14:kx="0" w14:ky="0" w14:algn="tl">
                <w14:srgbClr w14:val="000000">
                  <w14:alpha w14:val="60000"/>
                </w14:srgbClr>
              </w14:shadow>
              <w14:numForm w14:val="oldStyle"/>
            </w:rPr>
            <w:instrText xml:space="preserve"> PAGE   \* MERGEFORMAT </w:instrText>
          </w:r>
          <w:r w:rsidRPr="00C8584E">
            <w:rPr>
              <w:sz w:val="18"/>
              <w14:shadow w14:blurRad="50800" w14:dist="38100" w14:dir="2700000" w14:sx="100000" w14:sy="100000" w14:kx="0" w14:ky="0" w14:algn="tl">
                <w14:srgbClr w14:val="000000">
                  <w14:alpha w14:val="60000"/>
                </w14:srgbClr>
              </w14:shadow>
              <w14:numForm w14:val="oldStyle"/>
            </w:rPr>
            <w:fldChar w:fldCharType="separate"/>
          </w:r>
          <w:r w:rsidR="009B6438" w:rsidRPr="009B6438">
            <w:rPr>
              <w:b/>
              <w:bCs/>
              <w:noProof/>
              <w:color w:val="4F81BD" w:themeColor="accent1"/>
              <w:sz w:val="24"/>
              <w:szCs w:val="32"/>
              <w14:shadow w14:blurRad="50800" w14:dist="38100" w14:dir="2700000" w14:sx="100000" w14:sy="100000" w14:kx="0" w14:ky="0" w14:algn="tl">
                <w14:srgbClr w14:val="000000">
                  <w14:alpha w14:val="60000"/>
                </w14:srgbClr>
              </w14:shadow>
              <w14:numForm w14:val="oldStyle"/>
            </w:rPr>
            <w:t>1</w:t>
          </w:r>
          <w:r w:rsidRPr="00C8584E">
            <w:rPr>
              <w:b/>
              <w:bCs/>
              <w:noProof/>
              <w:color w:val="4F81BD" w:themeColor="accent1"/>
              <w:sz w:val="24"/>
              <w:szCs w:val="32"/>
              <w14:shadow w14:blurRad="50800" w14:dist="38100" w14:dir="2700000" w14:sx="100000" w14:sy="100000" w14:kx="0" w14:ky="0" w14:algn="tl">
                <w14:srgbClr w14:val="000000">
                  <w14:alpha w14:val="60000"/>
                </w14:srgbClr>
              </w14:shadow>
              <w14:numForm w14:val="oldStyle"/>
            </w:rPr>
            <w:fldChar w:fldCharType="end"/>
          </w:r>
          <w:r w:rsidRPr="00C8584E">
            <w:rPr>
              <w:b/>
              <w:bCs/>
              <w:noProof/>
              <w:color w:val="4F81BD" w:themeColor="accent1"/>
              <w:sz w:val="24"/>
              <w:szCs w:val="32"/>
              <w14:shadow w14:blurRad="50800" w14:dist="38100" w14:dir="2700000" w14:sx="100000" w14:sy="100000" w14:kx="0" w14:ky="0" w14:algn="tl">
                <w14:srgbClr w14:val="000000">
                  <w14:alpha w14:val="60000"/>
                </w14:srgbClr>
              </w14:shadow>
              <w14:numForm w14:val="oldStyle"/>
            </w:rPr>
            <w:t xml:space="preserve"> of 15</w:t>
          </w:r>
        </w:p>
      </w:tc>
      <w:tc>
        <w:tcPr>
          <w:tcW w:w="7938" w:type="dxa"/>
        </w:tcPr>
        <w:p w:rsidR="003B2279" w:rsidRDefault="003B2279" w:rsidP="006C18E8">
          <w:pPr>
            <w:pStyle w:val="Footer"/>
          </w:pPr>
          <w:r>
            <w:t xml:space="preserve">                                                                                                                                       </w:t>
          </w:r>
          <w:r w:rsidRPr="00FB231F">
            <w:rPr>
              <w:sz w:val="18"/>
            </w:rPr>
            <w:t xml:space="preserve">Revised </w:t>
          </w:r>
          <w:r>
            <w:rPr>
              <w:sz w:val="18"/>
            </w:rPr>
            <w:t>July</w:t>
          </w:r>
          <w:r w:rsidRPr="00FB231F">
            <w:rPr>
              <w:sz w:val="18"/>
            </w:rPr>
            <w:t xml:space="preserve"> 2016</w:t>
          </w:r>
        </w:p>
      </w:tc>
    </w:tr>
  </w:tbl>
  <w:p w:rsidR="003B2279" w:rsidRDefault="003B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57" w:rsidRDefault="00071D57" w:rsidP="00457E54">
      <w:pPr>
        <w:spacing w:after="0" w:line="240" w:lineRule="auto"/>
      </w:pPr>
      <w:r>
        <w:separator/>
      </w:r>
    </w:p>
  </w:footnote>
  <w:footnote w:type="continuationSeparator" w:id="0">
    <w:p w:rsidR="00071D57" w:rsidRDefault="00071D57" w:rsidP="00457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279" w:rsidRDefault="003B2279" w:rsidP="00B53109">
    <w:pPr>
      <w:pBdr>
        <w:bottom w:val="single" w:sz="4" w:space="1" w:color="auto"/>
      </w:pBdr>
      <w:spacing w:after="0" w:line="240" w:lineRule="auto"/>
      <w:jc w:val="center"/>
      <w:rPr>
        <w:b/>
        <w:sz w:val="28"/>
      </w:rPr>
    </w:pPr>
    <w:r>
      <w:rPr>
        <w:b/>
        <w:sz w:val="28"/>
      </w:rPr>
      <w:t>SDP</w:t>
    </w:r>
  </w:p>
  <w:p w:rsidR="003B2279" w:rsidRPr="00843629" w:rsidRDefault="003B2279" w:rsidP="00FB231F">
    <w:pPr>
      <w:pBdr>
        <w:bottom w:val="single" w:sz="4" w:space="1" w:color="auto"/>
      </w:pBdr>
      <w:spacing w:line="240" w:lineRule="auto"/>
      <w:jc w:val="center"/>
      <w:rPr>
        <w:b/>
        <w:sz w:val="28"/>
      </w:rPr>
    </w:pPr>
    <w:r>
      <w:rPr>
        <w:b/>
        <w:sz w:val="28"/>
      </w:rPr>
      <w:t>Storm Water Quality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451AB"/>
    <w:multiLevelType w:val="hybridMultilevel"/>
    <w:tmpl w:val="CA6AB988"/>
    <w:lvl w:ilvl="0" w:tplc="0456D788">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 w15:restartNumberingAfterBreak="0">
    <w:nsid w:val="343D3961"/>
    <w:multiLevelType w:val="hybridMultilevel"/>
    <w:tmpl w:val="0D748152"/>
    <w:lvl w:ilvl="0" w:tplc="0456D7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DE50C5"/>
    <w:multiLevelType w:val="hybridMultilevel"/>
    <w:tmpl w:val="B1A8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D5027"/>
    <w:multiLevelType w:val="hybridMultilevel"/>
    <w:tmpl w:val="5520415A"/>
    <w:lvl w:ilvl="0" w:tplc="0456D7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F9"/>
    <w:rsid w:val="00071D57"/>
    <w:rsid w:val="0012620C"/>
    <w:rsid w:val="00135BF9"/>
    <w:rsid w:val="001901E9"/>
    <w:rsid w:val="001E474A"/>
    <w:rsid w:val="001F0F44"/>
    <w:rsid w:val="00290F1B"/>
    <w:rsid w:val="002A29D3"/>
    <w:rsid w:val="002C6ABD"/>
    <w:rsid w:val="00311A85"/>
    <w:rsid w:val="003B2279"/>
    <w:rsid w:val="00422EE6"/>
    <w:rsid w:val="00457E54"/>
    <w:rsid w:val="004F7693"/>
    <w:rsid w:val="005070D9"/>
    <w:rsid w:val="00576032"/>
    <w:rsid w:val="0058557F"/>
    <w:rsid w:val="00593AE3"/>
    <w:rsid w:val="006528C3"/>
    <w:rsid w:val="006A6192"/>
    <w:rsid w:val="006C18E8"/>
    <w:rsid w:val="00762E18"/>
    <w:rsid w:val="007C1695"/>
    <w:rsid w:val="00952C48"/>
    <w:rsid w:val="009B2205"/>
    <w:rsid w:val="009B6438"/>
    <w:rsid w:val="009D6423"/>
    <w:rsid w:val="009F2DAB"/>
    <w:rsid w:val="00A56CC8"/>
    <w:rsid w:val="00A57319"/>
    <w:rsid w:val="00A862C6"/>
    <w:rsid w:val="00B315AE"/>
    <w:rsid w:val="00B53109"/>
    <w:rsid w:val="00BE2583"/>
    <w:rsid w:val="00BF5721"/>
    <w:rsid w:val="00C04830"/>
    <w:rsid w:val="00C828A4"/>
    <w:rsid w:val="00C8584E"/>
    <w:rsid w:val="00CB19AF"/>
    <w:rsid w:val="00CC5FDE"/>
    <w:rsid w:val="00CE5296"/>
    <w:rsid w:val="00D40757"/>
    <w:rsid w:val="00D46E82"/>
    <w:rsid w:val="00E716F9"/>
    <w:rsid w:val="00F12C84"/>
    <w:rsid w:val="00F24A15"/>
    <w:rsid w:val="00F476CC"/>
    <w:rsid w:val="00FB231F"/>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C1E8A-F8EA-49B1-A052-32BC8DD1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E54"/>
  </w:style>
  <w:style w:type="paragraph" w:styleId="Footer">
    <w:name w:val="footer"/>
    <w:basedOn w:val="Normal"/>
    <w:link w:val="FooterChar"/>
    <w:uiPriority w:val="99"/>
    <w:unhideWhenUsed/>
    <w:rsid w:val="0045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E54"/>
  </w:style>
  <w:style w:type="table" w:styleId="TableGrid">
    <w:name w:val="Table Grid"/>
    <w:basedOn w:val="TableNormal"/>
    <w:uiPriority w:val="59"/>
    <w:rsid w:val="00457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C84"/>
    <w:pPr>
      <w:ind w:left="720"/>
      <w:contextualSpacing/>
    </w:pPr>
  </w:style>
  <w:style w:type="character" w:styleId="Hyperlink">
    <w:name w:val="Hyperlink"/>
    <w:basedOn w:val="DefaultParagraphFont"/>
    <w:uiPriority w:val="99"/>
    <w:unhideWhenUsed/>
    <w:rsid w:val="009B2205"/>
    <w:rPr>
      <w:color w:val="0000FF" w:themeColor="hyperlink"/>
      <w:u w:val="single"/>
    </w:rPr>
  </w:style>
  <w:style w:type="table" w:customStyle="1" w:styleId="TableGrid11">
    <w:name w:val="Table Grid11"/>
    <w:basedOn w:val="TableNormal"/>
    <w:next w:val="TableGrid"/>
    <w:uiPriority w:val="59"/>
    <w:rsid w:val="00F4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693"/>
    <w:rPr>
      <w:rFonts w:ascii="Tahoma" w:hAnsi="Tahoma" w:cs="Tahoma"/>
      <w:sz w:val="16"/>
      <w:szCs w:val="16"/>
    </w:rPr>
  </w:style>
  <w:style w:type="character" w:styleId="PlaceholderText">
    <w:name w:val="Placeholder Text"/>
    <w:basedOn w:val="DefaultParagraphFont"/>
    <w:uiPriority w:val="99"/>
    <w:semiHidden/>
    <w:rsid w:val="00311A85"/>
    <w:rPr>
      <w:color w:val="808080"/>
    </w:rPr>
  </w:style>
  <w:style w:type="table" w:styleId="MediumShading1-Accent5">
    <w:name w:val="Medium Shading 1 Accent 5"/>
    <w:basedOn w:val="TableNormal"/>
    <w:uiPriority w:val="63"/>
    <w:rsid w:val="00E716F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716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3B22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3B22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t.ca.gov/hq/construc/stormwater/manuals.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9B4E3A08-2328-48A0-B032-612E6E2858D5}"/>
      </w:docPartPr>
      <w:docPartBody>
        <w:p w:rsidR="00BD7177" w:rsidRDefault="00BD7177">
          <w:r w:rsidRPr="00E15D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77"/>
    <w:rsid w:val="003F05E3"/>
    <w:rsid w:val="00492B87"/>
    <w:rsid w:val="00BD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177"/>
    <w:rPr>
      <w:color w:val="808080"/>
    </w:rPr>
  </w:style>
  <w:style w:type="paragraph" w:customStyle="1" w:styleId="B0B494EA5CDD408EA7B10783A09C69E6">
    <w:name w:val="B0B494EA5CDD408EA7B10783A09C69E6"/>
    <w:rsid w:val="00BD7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1A39D-CC4F-4C48-848D-DCFFABAD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Tipton</dc:creator>
  <cp:lastModifiedBy>Emily Stein</cp:lastModifiedBy>
  <cp:revision>2</cp:revision>
  <cp:lastPrinted>2016-06-30T21:16:00Z</cp:lastPrinted>
  <dcterms:created xsi:type="dcterms:W3CDTF">2023-05-23T23:10:00Z</dcterms:created>
  <dcterms:modified xsi:type="dcterms:W3CDTF">2023-05-23T23:10:00Z</dcterms:modified>
</cp:coreProperties>
</file>